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Y="1441"/>
        <w:tblW w:w="13605" w:type="dxa"/>
        <w:tblLook w:val="04A0" w:firstRow="1" w:lastRow="0" w:firstColumn="1" w:lastColumn="0" w:noHBand="0" w:noVBand="1"/>
      </w:tblPr>
      <w:tblGrid>
        <w:gridCol w:w="2720"/>
        <w:gridCol w:w="2720"/>
        <w:gridCol w:w="1362"/>
        <w:gridCol w:w="1358"/>
        <w:gridCol w:w="2720"/>
        <w:gridCol w:w="2725"/>
      </w:tblGrid>
      <w:tr w:rsidR="00D534F5" w:rsidTr="00074892">
        <w:trPr>
          <w:trHeight w:val="590"/>
        </w:trPr>
        <w:tc>
          <w:tcPr>
            <w:tcW w:w="13605" w:type="dxa"/>
            <w:gridSpan w:val="6"/>
            <w:vAlign w:val="center"/>
          </w:tcPr>
          <w:p w:rsidR="00D534F5" w:rsidRPr="007212F1" w:rsidRDefault="00D534F5" w:rsidP="00074892">
            <w:pPr>
              <w:rPr>
                <w:rFonts w:ascii="Arial" w:hAnsi="Arial" w:cs="Arial"/>
              </w:rPr>
            </w:pPr>
            <w:r>
              <w:rPr>
                <w:rFonts w:ascii="Arial" w:hAnsi="Arial" w:cs="Arial"/>
              </w:rPr>
              <w:t>UAC: ÉTICA Y VALORES</w:t>
            </w:r>
            <w:r w:rsidRPr="002C69BF">
              <w:rPr>
                <w:rFonts w:ascii="Arial" w:hAnsi="Arial" w:cs="Arial"/>
                <w:b/>
              </w:rPr>
              <w:t xml:space="preserve"> II</w:t>
            </w:r>
          </w:p>
        </w:tc>
      </w:tr>
      <w:tr w:rsidR="00D534F5" w:rsidTr="00074892">
        <w:trPr>
          <w:trHeight w:val="601"/>
        </w:trPr>
        <w:tc>
          <w:tcPr>
            <w:tcW w:w="6802" w:type="dxa"/>
            <w:gridSpan w:val="3"/>
            <w:vAlign w:val="center"/>
          </w:tcPr>
          <w:p w:rsidR="00D534F5" w:rsidRPr="006D6888" w:rsidRDefault="00D534F5" w:rsidP="00074892">
            <w:pPr>
              <w:rPr>
                <w:rFonts w:ascii="Arial" w:hAnsi="Arial" w:cs="Arial"/>
                <w:b/>
              </w:rPr>
            </w:pPr>
            <w:r>
              <w:rPr>
                <w:rFonts w:ascii="Arial" w:hAnsi="Arial" w:cs="Arial"/>
              </w:rPr>
              <w:t xml:space="preserve">Semana: </w:t>
            </w:r>
            <w:r>
              <w:rPr>
                <w:rFonts w:ascii="Arial" w:hAnsi="Arial" w:cs="Arial"/>
                <w:b/>
              </w:rPr>
              <w:t>6</w:t>
            </w:r>
          </w:p>
        </w:tc>
        <w:tc>
          <w:tcPr>
            <w:tcW w:w="6803" w:type="dxa"/>
            <w:gridSpan w:val="3"/>
            <w:vAlign w:val="center"/>
          </w:tcPr>
          <w:p w:rsidR="00D534F5" w:rsidRPr="006D6888" w:rsidRDefault="00D534F5" w:rsidP="00074892">
            <w:pPr>
              <w:rPr>
                <w:rFonts w:ascii="Arial" w:hAnsi="Arial" w:cs="Arial"/>
                <w:b/>
              </w:rPr>
            </w:pPr>
            <w:r>
              <w:rPr>
                <w:rFonts w:ascii="Arial" w:hAnsi="Arial" w:cs="Arial"/>
              </w:rPr>
              <w:t xml:space="preserve">Fecha: </w:t>
            </w:r>
            <w:r>
              <w:rPr>
                <w:rFonts w:ascii="Arial" w:hAnsi="Arial" w:cs="Arial"/>
                <w:b/>
              </w:rPr>
              <w:t xml:space="preserve">01 al 05 de junio de 2020 </w:t>
            </w:r>
          </w:p>
        </w:tc>
      </w:tr>
      <w:tr w:rsidR="00D534F5" w:rsidTr="00074892">
        <w:trPr>
          <w:trHeight w:val="582"/>
        </w:trPr>
        <w:tc>
          <w:tcPr>
            <w:tcW w:w="13605" w:type="dxa"/>
            <w:gridSpan w:val="6"/>
            <w:vAlign w:val="center"/>
          </w:tcPr>
          <w:p w:rsidR="00D534F5" w:rsidRPr="007212F1" w:rsidRDefault="00D534F5" w:rsidP="00074892">
            <w:pPr>
              <w:rPr>
                <w:rFonts w:ascii="Arial" w:hAnsi="Arial" w:cs="Arial"/>
              </w:rPr>
            </w:pPr>
            <w:r>
              <w:rPr>
                <w:rFonts w:ascii="Arial" w:hAnsi="Arial" w:cs="Arial"/>
              </w:rPr>
              <w:t>Fecha de entrega 05 de junio de 2020</w:t>
            </w:r>
          </w:p>
        </w:tc>
      </w:tr>
      <w:tr w:rsidR="00D534F5" w:rsidTr="00074892">
        <w:trPr>
          <w:trHeight w:val="739"/>
        </w:trPr>
        <w:tc>
          <w:tcPr>
            <w:tcW w:w="2720" w:type="dxa"/>
            <w:vAlign w:val="center"/>
          </w:tcPr>
          <w:p w:rsidR="00D534F5" w:rsidRPr="007212F1" w:rsidRDefault="00D534F5" w:rsidP="00074892">
            <w:pPr>
              <w:jc w:val="center"/>
              <w:rPr>
                <w:rFonts w:ascii="Arial" w:hAnsi="Arial" w:cs="Arial"/>
              </w:rPr>
            </w:pPr>
            <w:r>
              <w:rPr>
                <w:rFonts w:ascii="Arial" w:hAnsi="Arial" w:cs="Arial"/>
              </w:rPr>
              <w:t>Aprendizaje esperado</w:t>
            </w:r>
          </w:p>
        </w:tc>
        <w:tc>
          <w:tcPr>
            <w:tcW w:w="2720" w:type="dxa"/>
            <w:vAlign w:val="center"/>
          </w:tcPr>
          <w:p w:rsidR="00D534F5" w:rsidRPr="007212F1" w:rsidRDefault="00D534F5" w:rsidP="00074892">
            <w:pPr>
              <w:jc w:val="center"/>
              <w:rPr>
                <w:rFonts w:ascii="Arial" w:hAnsi="Arial" w:cs="Arial"/>
              </w:rPr>
            </w:pPr>
            <w:r>
              <w:rPr>
                <w:rFonts w:ascii="Arial" w:hAnsi="Arial" w:cs="Arial"/>
              </w:rPr>
              <w:t>Contenido especifico</w:t>
            </w:r>
          </w:p>
        </w:tc>
        <w:tc>
          <w:tcPr>
            <w:tcW w:w="2720" w:type="dxa"/>
            <w:gridSpan w:val="2"/>
            <w:vAlign w:val="center"/>
          </w:tcPr>
          <w:p w:rsidR="00D534F5" w:rsidRPr="007212F1" w:rsidRDefault="00D534F5" w:rsidP="00074892">
            <w:pPr>
              <w:jc w:val="center"/>
              <w:rPr>
                <w:rFonts w:ascii="Arial" w:hAnsi="Arial" w:cs="Arial"/>
              </w:rPr>
            </w:pPr>
            <w:r>
              <w:rPr>
                <w:rFonts w:ascii="Arial" w:hAnsi="Arial" w:cs="Arial"/>
              </w:rPr>
              <w:t>Actividad de aprendizaje sugerida</w:t>
            </w:r>
          </w:p>
        </w:tc>
        <w:tc>
          <w:tcPr>
            <w:tcW w:w="2720" w:type="dxa"/>
            <w:vAlign w:val="center"/>
          </w:tcPr>
          <w:p w:rsidR="00D534F5" w:rsidRPr="007212F1" w:rsidRDefault="00D534F5" w:rsidP="00074892">
            <w:pPr>
              <w:jc w:val="center"/>
              <w:rPr>
                <w:rFonts w:ascii="Arial" w:hAnsi="Arial" w:cs="Arial"/>
              </w:rPr>
            </w:pPr>
            <w:r>
              <w:rPr>
                <w:rFonts w:ascii="Arial" w:hAnsi="Arial" w:cs="Arial"/>
              </w:rPr>
              <w:t xml:space="preserve">Evidencia de producto sugerida </w:t>
            </w:r>
          </w:p>
        </w:tc>
        <w:tc>
          <w:tcPr>
            <w:tcW w:w="2725" w:type="dxa"/>
            <w:vAlign w:val="center"/>
          </w:tcPr>
          <w:p w:rsidR="00D534F5" w:rsidRPr="007212F1" w:rsidRDefault="00D534F5" w:rsidP="00074892">
            <w:pPr>
              <w:jc w:val="center"/>
              <w:rPr>
                <w:rFonts w:ascii="Arial" w:hAnsi="Arial" w:cs="Arial"/>
              </w:rPr>
            </w:pPr>
            <w:r>
              <w:rPr>
                <w:rFonts w:ascii="Arial" w:hAnsi="Arial" w:cs="Arial"/>
              </w:rPr>
              <w:t xml:space="preserve">Instrumento de evaluación sugerida. </w:t>
            </w:r>
          </w:p>
        </w:tc>
      </w:tr>
      <w:tr w:rsidR="00D534F5" w:rsidRPr="00E1487E" w:rsidTr="00074892">
        <w:trPr>
          <w:trHeight w:val="3211"/>
        </w:trPr>
        <w:tc>
          <w:tcPr>
            <w:tcW w:w="2720" w:type="dxa"/>
          </w:tcPr>
          <w:p w:rsidR="00D534F5" w:rsidRDefault="00D534F5" w:rsidP="00D534F5">
            <w:pPr>
              <w:pStyle w:val="Prrafodelista"/>
              <w:numPr>
                <w:ilvl w:val="0"/>
                <w:numId w:val="7"/>
              </w:numPr>
              <w:spacing w:after="160" w:line="259" w:lineRule="auto"/>
              <w:ind w:left="142" w:hanging="142"/>
              <w:jc w:val="both"/>
              <w:rPr>
                <w:rFonts w:ascii="Arial" w:hAnsi="Arial" w:cs="Arial"/>
              </w:rPr>
            </w:pPr>
            <w:r w:rsidRPr="00C04B59">
              <w:rPr>
                <w:rFonts w:ascii="Arial" w:hAnsi="Arial" w:cs="Arial"/>
              </w:rPr>
              <w:t>Ident</w:t>
            </w:r>
            <w:r>
              <w:rPr>
                <w:rFonts w:ascii="Arial" w:hAnsi="Arial" w:cs="Arial"/>
              </w:rPr>
              <w:t>ificar elementos para la cons</w:t>
            </w:r>
            <w:r w:rsidRPr="00C04B59">
              <w:rPr>
                <w:rFonts w:ascii="Arial" w:hAnsi="Arial" w:cs="Arial"/>
              </w:rPr>
              <w:t>trucción de una ciudadanía responsable: diálogo, información, participación.</w:t>
            </w:r>
          </w:p>
          <w:p w:rsidR="00D534F5" w:rsidRPr="00C04B59" w:rsidRDefault="00D534F5" w:rsidP="00D534F5">
            <w:pPr>
              <w:pStyle w:val="Prrafodelista"/>
              <w:numPr>
                <w:ilvl w:val="0"/>
                <w:numId w:val="7"/>
              </w:numPr>
              <w:spacing w:after="160" w:line="259" w:lineRule="auto"/>
              <w:ind w:left="142" w:hanging="142"/>
              <w:jc w:val="both"/>
              <w:rPr>
                <w:rFonts w:ascii="Arial" w:hAnsi="Arial" w:cs="Arial"/>
              </w:rPr>
            </w:pPr>
            <w:r w:rsidRPr="00C04B59">
              <w:rPr>
                <w:rFonts w:ascii="Arial" w:hAnsi="Arial" w:cs="Arial"/>
              </w:rPr>
              <w:t>Valorar el ejercicio de la libertad en la toma de decisiones políticas</w:t>
            </w:r>
            <w:r>
              <w:rPr>
                <w:rFonts w:ascii="Arial" w:hAnsi="Arial" w:cs="Arial"/>
              </w:rPr>
              <w:t>.</w:t>
            </w:r>
          </w:p>
        </w:tc>
        <w:tc>
          <w:tcPr>
            <w:tcW w:w="2720" w:type="dxa"/>
          </w:tcPr>
          <w:p w:rsidR="00D534F5" w:rsidRPr="00C04B59" w:rsidRDefault="00D534F5" w:rsidP="00074892">
            <w:pPr>
              <w:jc w:val="both"/>
              <w:rPr>
                <w:rFonts w:ascii="Arial" w:hAnsi="Arial" w:cs="Arial"/>
              </w:rPr>
            </w:pPr>
            <w:r w:rsidRPr="00C04B59">
              <w:rPr>
                <w:rFonts w:ascii="Arial" w:hAnsi="Arial" w:cs="Arial"/>
              </w:rPr>
              <w:t>3.</w:t>
            </w:r>
            <w:r>
              <w:rPr>
                <w:rFonts w:ascii="Arial" w:hAnsi="Arial" w:cs="Arial"/>
              </w:rPr>
              <w:t xml:space="preserve"> </w:t>
            </w:r>
            <w:r w:rsidRPr="00C04B59">
              <w:rPr>
                <w:rFonts w:ascii="Arial" w:hAnsi="Arial" w:cs="Arial"/>
              </w:rPr>
              <w:t>¿Qué relaci</w:t>
            </w:r>
            <w:r>
              <w:rPr>
                <w:rFonts w:ascii="Arial" w:hAnsi="Arial" w:cs="Arial"/>
              </w:rPr>
              <w:t>ón hay entre el uso de la vio</w:t>
            </w:r>
            <w:r w:rsidRPr="00C04B59">
              <w:rPr>
                <w:rFonts w:ascii="Arial" w:hAnsi="Arial" w:cs="Arial"/>
              </w:rPr>
              <w:t>lencia y la solución de conflictos? Fundamentos y alcances del uso de la violencia para la solución de conflictos sociales.</w:t>
            </w:r>
          </w:p>
        </w:tc>
        <w:tc>
          <w:tcPr>
            <w:tcW w:w="2720" w:type="dxa"/>
            <w:gridSpan w:val="2"/>
          </w:tcPr>
          <w:p w:rsidR="00D534F5" w:rsidRDefault="00D534F5" w:rsidP="00074892">
            <w:pPr>
              <w:jc w:val="both"/>
              <w:rPr>
                <w:rFonts w:ascii="Arial" w:hAnsi="Arial" w:cs="Arial"/>
              </w:rPr>
            </w:pPr>
            <w:r>
              <w:rPr>
                <w:rFonts w:ascii="Arial" w:hAnsi="Arial" w:cs="Arial"/>
              </w:rPr>
              <w:t>Revisa uno de los  fundamentos en el uso de la violencia para la solución de conflictos (página 103) conocido como el Manifiesto de Sevilla e identifica los elementos para la construcción de una ciudadanía responsable.</w:t>
            </w:r>
          </w:p>
          <w:p w:rsidR="00D534F5" w:rsidRPr="00E1487E" w:rsidRDefault="00D534F5" w:rsidP="00074892">
            <w:pPr>
              <w:jc w:val="both"/>
              <w:rPr>
                <w:rFonts w:ascii="Arial" w:hAnsi="Arial" w:cs="Arial"/>
              </w:rPr>
            </w:pPr>
            <w:r>
              <w:rPr>
                <w:rFonts w:ascii="Arial" w:hAnsi="Arial" w:cs="Arial"/>
              </w:rPr>
              <w:t xml:space="preserve">Posteriormente, escribe en tu libreta, las razones para evitar la violencia, favoreciendo los valores de la democracia.  </w:t>
            </w:r>
          </w:p>
        </w:tc>
        <w:tc>
          <w:tcPr>
            <w:tcW w:w="2720" w:type="dxa"/>
          </w:tcPr>
          <w:p w:rsidR="00D534F5" w:rsidRPr="00E1487E" w:rsidRDefault="00D534F5" w:rsidP="00074892">
            <w:pPr>
              <w:rPr>
                <w:rFonts w:ascii="Arial" w:hAnsi="Arial" w:cs="Arial"/>
              </w:rPr>
            </w:pPr>
            <w:r>
              <w:rPr>
                <w:rFonts w:ascii="Arial" w:hAnsi="Arial" w:cs="Arial"/>
              </w:rPr>
              <w:t xml:space="preserve">Argumento ético </w:t>
            </w:r>
          </w:p>
        </w:tc>
        <w:tc>
          <w:tcPr>
            <w:tcW w:w="2725" w:type="dxa"/>
          </w:tcPr>
          <w:p w:rsidR="00D534F5" w:rsidRDefault="00D534F5" w:rsidP="00D534F5">
            <w:pPr>
              <w:pStyle w:val="Prrafodelista"/>
              <w:numPr>
                <w:ilvl w:val="0"/>
                <w:numId w:val="17"/>
              </w:numPr>
              <w:spacing w:after="160" w:line="259" w:lineRule="auto"/>
              <w:ind w:hanging="177"/>
              <w:jc w:val="both"/>
              <w:rPr>
                <w:rFonts w:ascii="Arial" w:hAnsi="Arial" w:cs="Arial"/>
              </w:rPr>
            </w:pPr>
            <w:r>
              <w:rPr>
                <w:rFonts w:ascii="Arial" w:hAnsi="Arial" w:cs="Arial"/>
              </w:rPr>
              <w:t xml:space="preserve">Refiere el </w:t>
            </w:r>
            <w:r w:rsidRPr="009F2AF8">
              <w:rPr>
                <w:rFonts w:ascii="Arial" w:hAnsi="Arial" w:cs="Arial"/>
              </w:rPr>
              <w:t xml:space="preserve">fundamento en el uso de la violencia </w:t>
            </w:r>
            <w:r>
              <w:rPr>
                <w:rFonts w:ascii="Arial" w:hAnsi="Arial" w:cs="Arial"/>
              </w:rPr>
              <w:t>para la solución de conflictos.</w:t>
            </w:r>
          </w:p>
          <w:p w:rsidR="00D534F5" w:rsidRDefault="00D534F5" w:rsidP="00D534F5">
            <w:pPr>
              <w:pStyle w:val="Prrafodelista"/>
              <w:numPr>
                <w:ilvl w:val="0"/>
                <w:numId w:val="17"/>
              </w:numPr>
              <w:spacing w:after="160" w:line="259" w:lineRule="auto"/>
              <w:ind w:hanging="177"/>
              <w:jc w:val="both"/>
              <w:rPr>
                <w:rFonts w:ascii="Arial" w:hAnsi="Arial" w:cs="Arial"/>
              </w:rPr>
            </w:pPr>
            <w:r>
              <w:rPr>
                <w:rFonts w:ascii="Arial" w:hAnsi="Arial" w:cs="Arial"/>
              </w:rPr>
              <w:t>I</w:t>
            </w:r>
            <w:r w:rsidRPr="009F2AF8">
              <w:rPr>
                <w:rFonts w:ascii="Arial" w:hAnsi="Arial" w:cs="Arial"/>
              </w:rPr>
              <w:t>dentifica los elementos para la construcción de una ciudadanía responsable.</w:t>
            </w:r>
          </w:p>
          <w:p w:rsidR="00D534F5" w:rsidRPr="00E1487E" w:rsidRDefault="00D534F5" w:rsidP="00D534F5">
            <w:pPr>
              <w:pStyle w:val="Prrafodelista"/>
              <w:numPr>
                <w:ilvl w:val="0"/>
                <w:numId w:val="17"/>
              </w:numPr>
              <w:spacing w:after="160" w:line="259" w:lineRule="auto"/>
              <w:ind w:hanging="177"/>
              <w:jc w:val="both"/>
              <w:rPr>
                <w:rFonts w:ascii="Arial" w:hAnsi="Arial" w:cs="Arial"/>
              </w:rPr>
            </w:pPr>
            <w:r w:rsidRPr="009F2AF8">
              <w:rPr>
                <w:rFonts w:ascii="Arial" w:hAnsi="Arial" w:cs="Arial"/>
              </w:rPr>
              <w:t xml:space="preserve"> </w:t>
            </w:r>
            <w:r>
              <w:rPr>
                <w:rFonts w:ascii="Arial" w:hAnsi="Arial" w:cs="Arial"/>
              </w:rPr>
              <w:t xml:space="preserve">Ofrece buenas </w:t>
            </w:r>
            <w:r w:rsidRPr="009F2AF8">
              <w:rPr>
                <w:rFonts w:ascii="Arial" w:hAnsi="Arial" w:cs="Arial"/>
              </w:rPr>
              <w:t xml:space="preserve">razones para evitar la violencia, favoreciendo los valores de la democracia.  </w:t>
            </w:r>
          </w:p>
        </w:tc>
      </w:tr>
    </w:tbl>
    <w:p w:rsidR="00EE0123" w:rsidRDefault="00EE0123"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tbl>
      <w:tblPr>
        <w:tblStyle w:val="Tablaconcuadrcula"/>
        <w:tblpPr w:leftFromText="141" w:rightFromText="141" w:horzAnchor="page" w:tblpX="843" w:tblpY="-524"/>
        <w:tblW w:w="13605" w:type="dxa"/>
        <w:tblLook w:val="04A0" w:firstRow="1" w:lastRow="0" w:firstColumn="1" w:lastColumn="0" w:noHBand="0" w:noVBand="1"/>
      </w:tblPr>
      <w:tblGrid>
        <w:gridCol w:w="2720"/>
        <w:gridCol w:w="2720"/>
        <w:gridCol w:w="1362"/>
        <w:gridCol w:w="1358"/>
        <w:gridCol w:w="2720"/>
        <w:gridCol w:w="2725"/>
      </w:tblGrid>
      <w:tr w:rsidR="00D534F5" w:rsidRPr="007212F1" w:rsidTr="00074892">
        <w:trPr>
          <w:trHeight w:val="590"/>
        </w:trPr>
        <w:tc>
          <w:tcPr>
            <w:tcW w:w="13605" w:type="dxa"/>
            <w:gridSpan w:val="6"/>
            <w:vAlign w:val="center"/>
          </w:tcPr>
          <w:p w:rsidR="00D534F5" w:rsidRPr="007212F1" w:rsidRDefault="00D534F5" w:rsidP="00074892">
            <w:pPr>
              <w:rPr>
                <w:rFonts w:ascii="Arial" w:hAnsi="Arial" w:cs="Arial"/>
              </w:rPr>
            </w:pPr>
            <w:r>
              <w:rPr>
                <w:rFonts w:ascii="Arial" w:hAnsi="Arial" w:cs="Arial"/>
              </w:rPr>
              <w:t>UAC: Matemáticas II</w:t>
            </w:r>
          </w:p>
        </w:tc>
      </w:tr>
      <w:tr w:rsidR="00D534F5" w:rsidRPr="006D6888" w:rsidTr="00074892">
        <w:trPr>
          <w:trHeight w:val="601"/>
        </w:trPr>
        <w:tc>
          <w:tcPr>
            <w:tcW w:w="6802" w:type="dxa"/>
            <w:gridSpan w:val="3"/>
            <w:vAlign w:val="center"/>
          </w:tcPr>
          <w:p w:rsidR="00D534F5" w:rsidRPr="006D6888" w:rsidRDefault="00D534F5" w:rsidP="00074892">
            <w:pPr>
              <w:rPr>
                <w:rFonts w:ascii="Arial" w:hAnsi="Arial" w:cs="Arial"/>
                <w:b/>
              </w:rPr>
            </w:pPr>
            <w:r>
              <w:rPr>
                <w:rFonts w:ascii="Arial" w:hAnsi="Arial" w:cs="Arial"/>
              </w:rPr>
              <w:t xml:space="preserve">Semana: </w:t>
            </w:r>
            <w:r>
              <w:rPr>
                <w:rFonts w:ascii="Arial" w:hAnsi="Arial" w:cs="Arial"/>
                <w:b/>
              </w:rPr>
              <w:t>6</w:t>
            </w:r>
          </w:p>
        </w:tc>
        <w:tc>
          <w:tcPr>
            <w:tcW w:w="6803" w:type="dxa"/>
            <w:gridSpan w:val="3"/>
            <w:vAlign w:val="center"/>
          </w:tcPr>
          <w:p w:rsidR="00D534F5" w:rsidRPr="006D6888" w:rsidRDefault="00D534F5" w:rsidP="00074892">
            <w:pPr>
              <w:rPr>
                <w:rFonts w:ascii="Arial" w:hAnsi="Arial" w:cs="Arial"/>
                <w:b/>
              </w:rPr>
            </w:pPr>
            <w:r>
              <w:rPr>
                <w:rFonts w:ascii="Arial" w:hAnsi="Arial" w:cs="Arial"/>
              </w:rPr>
              <w:t xml:space="preserve">Fecha: </w:t>
            </w:r>
            <w:r>
              <w:rPr>
                <w:rFonts w:ascii="Arial" w:hAnsi="Arial" w:cs="Arial"/>
                <w:b/>
              </w:rPr>
              <w:t>01 al 05 de mayo de 2020</w:t>
            </w:r>
          </w:p>
        </w:tc>
      </w:tr>
      <w:tr w:rsidR="00D534F5" w:rsidRPr="007212F1" w:rsidTr="00074892">
        <w:trPr>
          <w:trHeight w:val="582"/>
        </w:trPr>
        <w:tc>
          <w:tcPr>
            <w:tcW w:w="13605" w:type="dxa"/>
            <w:gridSpan w:val="6"/>
            <w:vAlign w:val="center"/>
          </w:tcPr>
          <w:p w:rsidR="00D534F5" w:rsidRPr="007212F1" w:rsidRDefault="00D534F5" w:rsidP="00074892">
            <w:pPr>
              <w:rPr>
                <w:rFonts w:ascii="Arial" w:hAnsi="Arial" w:cs="Arial"/>
              </w:rPr>
            </w:pPr>
            <w:r>
              <w:rPr>
                <w:rFonts w:ascii="Arial" w:hAnsi="Arial" w:cs="Arial"/>
              </w:rPr>
              <w:t xml:space="preserve">Fecha de entrega del producto sugerido: 05 de mayo </w:t>
            </w:r>
          </w:p>
        </w:tc>
      </w:tr>
      <w:tr w:rsidR="00D534F5" w:rsidRPr="007212F1" w:rsidTr="00074892">
        <w:trPr>
          <w:trHeight w:val="739"/>
        </w:trPr>
        <w:tc>
          <w:tcPr>
            <w:tcW w:w="2720" w:type="dxa"/>
            <w:vAlign w:val="center"/>
          </w:tcPr>
          <w:p w:rsidR="00D534F5" w:rsidRPr="007212F1" w:rsidRDefault="00D534F5" w:rsidP="00074892">
            <w:pPr>
              <w:jc w:val="center"/>
              <w:rPr>
                <w:rFonts w:ascii="Arial" w:hAnsi="Arial" w:cs="Arial"/>
              </w:rPr>
            </w:pPr>
            <w:r>
              <w:rPr>
                <w:rFonts w:ascii="Arial" w:hAnsi="Arial" w:cs="Arial"/>
              </w:rPr>
              <w:t>Aprendizaje esperado</w:t>
            </w:r>
          </w:p>
        </w:tc>
        <w:tc>
          <w:tcPr>
            <w:tcW w:w="2720" w:type="dxa"/>
            <w:vAlign w:val="center"/>
          </w:tcPr>
          <w:p w:rsidR="00D534F5" w:rsidRPr="007212F1" w:rsidRDefault="00D534F5" w:rsidP="00074892">
            <w:pPr>
              <w:jc w:val="center"/>
              <w:rPr>
                <w:rFonts w:ascii="Arial" w:hAnsi="Arial" w:cs="Arial"/>
              </w:rPr>
            </w:pPr>
            <w:r>
              <w:rPr>
                <w:rFonts w:ascii="Arial" w:hAnsi="Arial" w:cs="Arial"/>
              </w:rPr>
              <w:t>Contenido especifico</w:t>
            </w:r>
          </w:p>
        </w:tc>
        <w:tc>
          <w:tcPr>
            <w:tcW w:w="2720" w:type="dxa"/>
            <w:gridSpan w:val="2"/>
            <w:vAlign w:val="center"/>
          </w:tcPr>
          <w:p w:rsidR="00D534F5" w:rsidRPr="007212F1" w:rsidRDefault="00D534F5" w:rsidP="00074892">
            <w:pPr>
              <w:jc w:val="center"/>
              <w:rPr>
                <w:rFonts w:ascii="Arial" w:hAnsi="Arial" w:cs="Arial"/>
              </w:rPr>
            </w:pPr>
            <w:r>
              <w:rPr>
                <w:rFonts w:ascii="Arial" w:hAnsi="Arial" w:cs="Arial"/>
              </w:rPr>
              <w:t>Actividad de aprendizaje sugerida</w:t>
            </w:r>
          </w:p>
        </w:tc>
        <w:tc>
          <w:tcPr>
            <w:tcW w:w="2720" w:type="dxa"/>
            <w:vAlign w:val="center"/>
          </w:tcPr>
          <w:p w:rsidR="00D534F5" w:rsidRPr="007212F1" w:rsidRDefault="00D534F5" w:rsidP="00074892">
            <w:pPr>
              <w:jc w:val="center"/>
              <w:rPr>
                <w:rFonts w:ascii="Arial" w:hAnsi="Arial" w:cs="Arial"/>
              </w:rPr>
            </w:pPr>
            <w:r>
              <w:rPr>
                <w:rFonts w:ascii="Arial" w:hAnsi="Arial" w:cs="Arial"/>
              </w:rPr>
              <w:t xml:space="preserve">Evidencia de producto sugerido </w:t>
            </w:r>
          </w:p>
        </w:tc>
        <w:tc>
          <w:tcPr>
            <w:tcW w:w="2725" w:type="dxa"/>
            <w:vAlign w:val="center"/>
          </w:tcPr>
          <w:p w:rsidR="00D534F5" w:rsidRPr="007212F1" w:rsidRDefault="00D534F5" w:rsidP="00074892">
            <w:pPr>
              <w:jc w:val="center"/>
              <w:rPr>
                <w:rFonts w:ascii="Arial" w:hAnsi="Arial" w:cs="Arial"/>
              </w:rPr>
            </w:pPr>
            <w:r>
              <w:rPr>
                <w:rFonts w:ascii="Arial" w:hAnsi="Arial" w:cs="Arial"/>
              </w:rPr>
              <w:t>Instrumento de evaluación sugerido</w:t>
            </w:r>
          </w:p>
        </w:tc>
      </w:tr>
      <w:tr w:rsidR="00D534F5" w:rsidRPr="00CB21FB" w:rsidTr="00074892">
        <w:trPr>
          <w:trHeight w:val="3211"/>
        </w:trPr>
        <w:tc>
          <w:tcPr>
            <w:tcW w:w="2720" w:type="dxa"/>
          </w:tcPr>
          <w:p w:rsidR="00D534F5" w:rsidRPr="008A3798" w:rsidRDefault="00D534F5" w:rsidP="00D534F5">
            <w:pPr>
              <w:pStyle w:val="Prrafodelista"/>
              <w:numPr>
                <w:ilvl w:val="0"/>
                <w:numId w:val="23"/>
              </w:numPr>
              <w:ind w:left="313"/>
              <w:rPr>
                <w:rFonts w:ascii="Arial" w:hAnsi="Arial" w:cs="Arial"/>
              </w:rPr>
            </w:pPr>
            <w:r w:rsidRPr="008A3798">
              <w:rPr>
                <w:rFonts w:ascii="Arial" w:hAnsi="Arial" w:cs="Arial"/>
              </w:rPr>
              <w:t>Interpreta y construyen relaciones trigonométricas en el triángulo.</w:t>
            </w:r>
          </w:p>
          <w:p w:rsidR="00D534F5" w:rsidRDefault="00D534F5" w:rsidP="00074892">
            <w:pPr>
              <w:ind w:left="313"/>
              <w:rPr>
                <w:rFonts w:ascii="Arial" w:hAnsi="Arial" w:cs="Arial"/>
              </w:rPr>
            </w:pPr>
          </w:p>
          <w:p w:rsidR="00D534F5" w:rsidRPr="008A3798" w:rsidRDefault="00D534F5" w:rsidP="00D534F5">
            <w:pPr>
              <w:pStyle w:val="Prrafodelista"/>
              <w:numPr>
                <w:ilvl w:val="0"/>
                <w:numId w:val="23"/>
              </w:numPr>
              <w:ind w:left="313"/>
              <w:rPr>
                <w:rFonts w:ascii="Arial" w:hAnsi="Arial" w:cs="Arial"/>
              </w:rPr>
            </w:pPr>
            <w:r w:rsidRPr="008A3798">
              <w:rPr>
                <w:rFonts w:ascii="Arial" w:hAnsi="Arial" w:cs="Arial"/>
              </w:rPr>
              <w:t>Analiza al círculo trigonométrico y describen a las funciones angulares, realiza mediciones y comparaciones de relaciones espaciales.</w:t>
            </w:r>
          </w:p>
          <w:p w:rsidR="00D534F5" w:rsidRDefault="00D534F5" w:rsidP="00074892">
            <w:pPr>
              <w:rPr>
                <w:rFonts w:ascii="Arial" w:hAnsi="Arial" w:cs="Arial"/>
              </w:rPr>
            </w:pPr>
          </w:p>
          <w:p w:rsidR="00D534F5" w:rsidRDefault="00D534F5" w:rsidP="00074892">
            <w:pPr>
              <w:rPr>
                <w:rFonts w:ascii="Arial" w:hAnsi="Arial" w:cs="Arial"/>
              </w:rPr>
            </w:pPr>
          </w:p>
          <w:p w:rsidR="00D534F5" w:rsidRDefault="00D534F5" w:rsidP="00074892">
            <w:pPr>
              <w:rPr>
                <w:rFonts w:ascii="Arial" w:hAnsi="Arial" w:cs="Arial"/>
              </w:rPr>
            </w:pPr>
          </w:p>
          <w:p w:rsidR="00D534F5" w:rsidRDefault="00D534F5" w:rsidP="00074892">
            <w:pPr>
              <w:rPr>
                <w:rFonts w:ascii="Arial" w:hAnsi="Arial" w:cs="Arial"/>
              </w:rPr>
            </w:pPr>
          </w:p>
          <w:p w:rsidR="00D534F5" w:rsidRDefault="00D534F5" w:rsidP="00074892">
            <w:pPr>
              <w:rPr>
                <w:rFonts w:ascii="Arial" w:hAnsi="Arial" w:cs="Arial"/>
              </w:rPr>
            </w:pPr>
          </w:p>
          <w:p w:rsidR="00D534F5" w:rsidRDefault="00D534F5" w:rsidP="00074892">
            <w:pPr>
              <w:rPr>
                <w:rFonts w:ascii="Arial" w:hAnsi="Arial" w:cs="Arial"/>
              </w:rPr>
            </w:pPr>
          </w:p>
          <w:p w:rsidR="00D534F5" w:rsidRDefault="00D534F5" w:rsidP="00074892">
            <w:pPr>
              <w:rPr>
                <w:rFonts w:ascii="Arial" w:hAnsi="Arial" w:cs="Arial"/>
              </w:rPr>
            </w:pPr>
          </w:p>
          <w:p w:rsidR="00D534F5" w:rsidRDefault="00D534F5" w:rsidP="00074892">
            <w:pPr>
              <w:rPr>
                <w:rFonts w:ascii="Arial" w:hAnsi="Arial" w:cs="Arial"/>
              </w:rPr>
            </w:pPr>
          </w:p>
          <w:p w:rsidR="00D534F5" w:rsidRDefault="00D534F5" w:rsidP="00074892">
            <w:pPr>
              <w:rPr>
                <w:rFonts w:ascii="Arial" w:hAnsi="Arial" w:cs="Arial"/>
              </w:rPr>
            </w:pPr>
          </w:p>
          <w:p w:rsidR="00D534F5" w:rsidRDefault="00D534F5" w:rsidP="00074892">
            <w:pPr>
              <w:rPr>
                <w:rFonts w:ascii="Arial" w:hAnsi="Arial" w:cs="Arial"/>
              </w:rPr>
            </w:pPr>
          </w:p>
          <w:p w:rsidR="00D534F5" w:rsidRPr="007212F1" w:rsidRDefault="00D534F5" w:rsidP="00074892">
            <w:pPr>
              <w:rPr>
                <w:rFonts w:ascii="Arial" w:hAnsi="Arial" w:cs="Arial"/>
              </w:rPr>
            </w:pPr>
          </w:p>
        </w:tc>
        <w:tc>
          <w:tcPr>
            <w:tcW w:w="2720" w:type="dxa"/>
          </w:tcPr>
          <w:p w:rsidR="00D534F5" w:rsidRPr="007212F1" w:rsidRDefault="00D534F5" w:rsidP="00074892">
            <w:pPr>
              <w:rPr>
                <w:rFonts w:ascii="Arial" w:hAnsi="Arial" w:cs="Arial"/>
              </w:rPr>
            </w:pPr>
            <w:r w:rsidRPr="00EA47E8">
              <w:rPr>
                <w:rFonts w:ascii="Arial" w:hAnsi="Arial" w:cs="Arial"/>
              </w:rPr>
              <w:t>El círculo trigonométrico, relaciones e identidades trigonométricas. Tablas de valores de</w:t>
            </w:r>
            <w:r>
              <w:rPr>
                <w:rFonts w:ascii="Arial" w:hAnsi="Arial" w:cs="Arial"/>
              </w:rPr>
              <w:t xml:space="preserve"> </w:t>
            </w:r>
            <w:r w:rsidRPr="00EA47E8">
              <w:rPr>
                <w:rFonts w:ascii="Arial" w:hAnsi="Arial" w:cs="Arial"/>
              </w:rPr>
              <w:t>razones trigonométricas fundamentales. ¿De</w:t>
            </w:r>
            <w:r>
              <w:rPr>
                <w:rFonts w:ascii="Arial" w:hAnsi="Arial" w:cs="Arial"/>
              </w:rPr>
              <w:t xml:space="preserve"> </w:t>
            </w:r>
            <w:r w:rsidRPr="00EA47E8">
              <w:rPr>
                <w:rFonts w:ascii="Arial" w:hAnsi="Arial" w:cs="Arial"/>
              </w:rPr>
              <w:t>la antigüedad clásica a la geo localización?</w:t>
            </w:r>
          </w:p>
        </w:tc>
        <w:tc>
          <w:tcPr>
            <w:tcW w:w="2720" w:type="dxa"/>
            <w:gridSpan w:val="2"/>
          </w:tcPr>
          <w:p w:rsidR="00D534F5" w:rsidRPr="007212F1" w:rsidRDefault="00D534F5" w:rsidP="00074892">
            <w:pPr>
              <w:rPr>
                <w:rFonts w:ascii="Arial" w:hAnsi="Arial" w:cs="Arial"/>
              </w:rPr>
            </w:pPr>
            <w:r>
              <w:rPr>
                <w:rFonts w:ascii="Arial" w:hAnsi="Arial" w:cs="Arial"/>
              </w:rPr>
              <w:t>Estudiar desde la página 171 hasta la 184 del diario de Matemáticas II.</w:t>
            </w:r>
          </w:p>
        </w:tc>
        <w:tc>
          <w:tcPr>
            <w:tcW w:w="2720" w:type="dxa"/>
          </w:tcPr>
          <w:p w:rsidR="00D534F5" w:rsidRPr="006E2529" w:rsidRDefault="00D534F5" w:rsidP="00D534F5">
            <w:pPr>
              <w:pStyle w:val="Prrafodelista"/>
              <w:numPr>
                <w:ilvl w:val="0"/>
                <w:numId w:val="24"/>
              </w:numPr>
              <w:ind w:left="230"/>
              <w:rPr>
                <w:rFonts w:ascii="Arial" w:hAnsi="Arial" w:cs="Arial"/>
              </w:rPr>
            </w:pPr>
            <w:r w:rsidRPr="006E2529">
              <w:rPr>
                <w:rFonts w:ascii="Arial" w:hAnsi="Arial" w:cs="Arial"/>
              </w:rPr>
              <w:t>Resolver los ejercicios con numeración impar de la página 175 del diario de Matemáticas II.</w:t>
            </w:r>
          </w:p>
          <w:p w:rsidR="00D534F5" w:rsidRPr="006E2529" w:rsidRDefault="00D534F5" w:rsidP="00D534F5">
            <w:pPr>
              <w:pStyle w:val="Prrafodelista"/>
              <w:numPr>
                <w:ilvl w:val="0"/>
                <w:numId w:val="24"/>
              </w:numPr>
              <w:ind w:left="230"/>
              <w:rPr>
                <w:rFonts w:ascii="Arial" w:hAnsi="Arial" w:cs="Arial"/>
              </w:rPr>
            </w:pPr>
            <w:r w:rsidRPr="006E2529">
              <w:rPr>
                <w:rFonts w:ascii="Arial" w:hAnsi="Arial" w:cs="Arial"/>
              </w:rPr>
              <w:t>Resolver los ejercicios desde el 4 hasta el 15 de la página 180 del diario de Matemáticas II de acuerdo a las indicaciones dadas.</w:t>
            </w:r>
          </w:p>
          <w:p w:rsidR="00D534F5" w:rsidRPr="006E2529" w:rsidRDefault="00D534F5" w:rsidP="00D534F5">
            <w:pPr>
              <w:pStyle w:val="Prrafodelista"/>
              <w:numPr>
                <w:ilvl w:val="0"/>
                <w:numId w:val="24"/>
              </w:numPr>
              <w:ind w:left="230"/>
              <w:rPr>
                <w:rFonts w:ascii="Arial" w:hAnsi="Arial" w:cs="Arial"/>
              </w:rPr>
            </w:pPr>
            <w:r w:rsidRPr="006E2529">
              <w:rPr>
                <w:rFonts w:ascii="Arial" w:hAnsi="Arial" w:cs="Arial"/>
              </w:rPr>
              <w:t>Resolver los ejercicios con numeración impar de la 184 del diario de Matemáticas II.</w:t>
            </w:r>
          </w:p>
        </w:tc>
        <w:tc>
          <w:tcPr>
            <w:tcW w:w="2725" w:type="dxa"/>
          </w:tcPr>
          <w:p w:rsidR="00D534F5" w:rsidRPr="00CB21FB" w:rsidRDefault="00D534F5" w:rsidP="00074892">
            <w:pPr>
              <w:pStyle w:val="Prrafodelista"/>
              <w:ind w:left="205"/>
              <w:jc w:val="both"/>
              <w:rPr>
                <w:rFonts w:ascii="Arial" w:hAnsi="Arial" w:cs="Arial"/>
              </w:rPr>
            </w:pPr>
            <w:r>
              <w:rPr>
                <w:rFonts w:ascii="Arial" w:hAnsi="Arial" w:cs="Arial"/>
              </w:rPr>
              <w:t xml:space="preserve">Rúbrica </w:t>
            </w:r>
          </w:p>
        </w:tc>
      </w:tr>
    </w:tbl>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555"/>
        <w:gridCol w:w="4562"/>
        <w:gridCol w:w="4480"/>
        <w:gridCol w:w="1170"/>
        <w:gridCol w:w="1305"/>
      </w:tblGrid>
      <w:tr w:rsidR="00D534F5" w:rsidTr="00074892">
        <w:tc>
          <w:tcPr>
            <w:tcW w:w="7650" w:type="dxa"/>
            <w:gridSpan w:val="3"/>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24"/>
                <w:szCs w:val="24"/>
              </w:rPr>
            </w:pPr>
            <w:r>
              <w:rPr>
                <w:rFonts w:ascii="Arial" w:hAnsi="Arial" w:cs="Arial"/>
                <w:sz w:val="24"/>
                <w:szCs w:val="24"/>
              </w:rPr>
              <w:lastRenderedPageBreak/>
              <w:t>Semana: 6</w:t>
            </w:r>
          </w:p>
          <w:p w:rsidR="00D534F5" w:rsidRDefault="00D534F5" w:rsidP="00074892">
            <w:pPr>
              <w:spacing w:after="0" w:line="240" w:lineRule="auto"/>
              <w:rPr>
                <w:rFonts w:ascii="Arial" w:hAnsi="Arial" w:cs="Arial"/>
                <w:b/>
                <w:color w:val="A6A6A6"/>
                <w:sz w:val="24"/>
                <w:szCs w:val="24"/>
              </w:rPr>
            </w:pPr>
          </w:p>
        </w:tc>
        <w:tc>
          <w:tcPr>
            <w:tcW w:w="6946" w:type="dxa"/>
            <w:gridSpan w:val="3"/>
            <w:tcBorders>
              <w:top w:val="single" w:sz="4" w:space="0" w:color="auto"/>
              <w:left w:val="single" w:sz="4" w:space="0" w:color="auto"/>
              <w:bottom w:val="single" w:sz="4" w:space="0" w:color="auto"/>
              <w:right w:val="single" w:sz="4" w:space="0" w:color="auto"/>
            </w:tcBorders>
            <w:hideMark/>
          </w:tcPr>
          <w:p w:rsidR="00D534F5" w:rsidRDefault="00D534F5" w:rsidP="00074892">
            <w:pPr>
              <w:spacing w:after="0" w:line="240" w:lineRule="auto"/>
              <w:rPr>
                <w:rFonts w:ascii="Arial" w:hAnsi="Arial" w:cs="Arial"/>
                <w:b/>
                <w:color w:val="A6A6A6"/>
                <w:sz w:val="24"/>
                <w:szCs w:val="24"/>
              </w:rPr>
            </w:pPr>
            <w:r>
              <w:rPr>
                <w:rFonts w:ascii="Arial" w:hAnsi="Arial" w:cs="Arial"/>
              </w:rPr>
              <w:t xml:space="preserve">Fecha: </w:t>
            </w:r>
            <w:r>
              <w:rPr>
                <w:rFonts w:ascii="Arial" w:hAnsi="Arial" w:cs="Arial"/>
                <w:b/>
              </w:rPr>
              <w:t>01 al 05 de junio de 2020</w:t>
            </w:r>
          </w:p>
        </w:tc>
      </w:tr>
      <w:tr w:rsidR="00D534F5" w:rsidTr="00074892">
        <w:tc>
          <w:tcPr>
            <w:tcW w:w="14596" w:type="dxa"/>
            <w:gridSpan w:val="6"/>
            <w:tcBorders>
              <w:top w:val="single" w:sz="4" w:space="0" w:color="auto"/>
              <w:left w:val="single" w:sz="4" w:space="0" w:color="auto"/>
              <w:bottom w:val="single" w:sz="4" w:space="0" w:color="auto"/>
              <w:right w:val="single" w:sz="4" w:space="0" w:color="auto"/>
            </w:tcBorders>
            <w:hideMark/>
          </w:tcPr>
          <w:p w:rsidR="00D534F5" w:rsidRDefault="00D534F5" w:rsidP="00074892">
            <w:pPr>
              <w:spacing w:after="0" w:line="240" w:lineRule="auto"/>
              <w:rPr>
                <w:rFonts w:ascii="Arial" w:hAnsi="Arial" w:cs="Arial"/>
                <w:b/>
                <w:color w:val="A6A6A6"/>
                <w:sz w:val="24"/>
                <w:szCs w:val="24"/>
              </w:rPr>
            </w:pPr>
            <w:r>
              <w:rPr>
                <w:rFonts w:ascii="Arial" w:hAnsi="Arial" w:cs="Arial"/>
              </w:rPr>
              <w:t>Fecha de entrega del producto sugerido: 05 de junio de 2020</w:t>
            </w:r>
          </w:p>
        </w:tc>
      </w:tr>
      <w:tr w:rsidR="00D534F5" w:rsidTr="00074892">
        <w:tc>
          <w:tcPr>
            <w:tcW w:w="1526" w:type="dxa"/>
            <w:tcBorders>
              <w:top w:val="single" w:sz="4" w:space="0" w:color="auto"/>
              <w:left w:val="single" w:sz="4" w:space="0" w:color="auto"/>
              <w:bottom w:val="single" w:sz="4" w:space="0" w:color="auto"/>
              <w:right w:val="single" w:sz="4" w:space="0" w:color="auto"/>
            </w:tcBorders>
            <w:vAlign w:val="center"/>
            <w:hideMark/>
          </w:tcPr>
          <w:p w:rsidR="00D534F5" w:rsidRDefault="00D534F5" w:rsidP="00074892">
            <w:pPr>
              <w:spacing w:after="0" w:line="240" w:lineRule="auto"/>
              <w:jc w:val="center"/>
              <w:rPr>
                <w:rFonts w:ascii="Arial" w:hAnsi="Arial" w:cs="Arial"/>
              </w:rPr>
            </w:pPr>
            <w:r>
              <w:rPr>
                <w:rFonts w:ascii="Arial" w:hAnsi="Arial" w:cs="Arial"/>
              </w:rPr>
              <w:t>Aprendizaje esperado</w:t>
            </w:r>
          </w:p>
        </w:tc>
        <w:tc>
          <w:tcPr>
            <w:tcW w:w="1559" w:type="dxa"/>
            <w:tcBorders>
              <w:top w:val="single" w:sz="4" w:space="0" w:color="auto"/>
              <w:left w:val="single" w:sz="4" w:space="0" w:color="auto"/>
              <w:bottom w:val="single" w:sz="4" w:space="0" w:color="auto"/>
              <w:right w:val="single" w:sz="4" w:space="0" w:color="auto"/>
            </w:tcBorders>
            <w:vAlign w:val="center"/>
            <w:hideMark/>
          </w:tcPr>
          <w:p w:rsidR="00D534F5" w:rsidRDefault="00D534F5" w:rsidP="00074892">
            <w:pPr>
              <w:spacing w:after="0" w:line="240" w:lineRule="auto"/>
              <w:jc w:val="center"/>
              <w:rPr>
                <w:rFonts w:ascii="Arial" w:hAnsi="Arial" w:cs="Arial"/>
              </w:rPr>
            </w:pPr>
            <w:r>
              <w:rPr>
                <w:rFonts w:ascii="Arial" w:hAnsi="Arial" w:cs="Arial"/>
              </w:rPr>
              <w:t>Contenido especifico</w:t>
            </w:r>
          </w:p>
        </w:tc>
        <w:tc>
          <w:tcPr>
            <w:tcW w:w="9072" w:type="dxa"/>
            <w:gridSpan w:val="2"/>
            <w:tcBorders>
              <w:top w:val="single" w:sz="4" w:space="0" w:color="auto"/>
              <w:left w:val="single" w:sz="4" w:space="0" w:color="auto"/>
              <w:bottom w:val="single" w:sz="4" w:space="0" w:color="auto"/>
              <w:right w:val="single" w:sz="4" w:space="0" w:color="auto"/>
            </w:tcBorders>
            <w:vAlign w:val="center"/>
            <w:hideMark/>
          </w:tcPr>
          <w:p w:rsidR="00D534F5" w:rsidRDefault="00D534F5" w:rsidP="00074892">
            <w:pPr>
              <w:spacing w:after="0" w:line="240" w:lineRule="auto"/>
              <w:jc w:val="center"/>
              <w:rPr>
                <w:rFonts w:ascii="Arial" w:hAnsi="Arial" w:cs="Arial"/>
              </w:rPr>
            </w:pPr>
            <w:r>
              <w:rPr>
                <w:rFonts w:ascii="Arial" w:hAnsi="Arial" w:cs="Arial"/>
              </w:rPr>
              <w:t xml:space="preserve">Actividad de aprendizaje sugerida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34F5" w:rsidRDefault="00D534F5" w:rsidP="00074892">
            <w:pPr>
              <w:spacing w:after="0" w:line="240" w:lineRule="auto"/>
              <w:jc w:val="center"/>
              <w:rPr>
                <w:rFonts w:ascii="Arial" w:hAnsi="Arial" w:cs="Arial"/>
              </w:rPr>
            </w:pPr>
            <w:r>
              <w:rPr>
                <w:rFonts w:ascii="Arial" w:hAnsi="Arial" w:cs="Arial"/>
              </w:rPr>
              <w:t xml:space="preserve">Evidencia de producto sugerida </w:t>
            </w:r>
          </w:p>
        </w:tc>
        <w:tc>
          <w:tcPr>
            <w:tcW w:w="1305" w:type="dxa"/>
            <w:tcBorders>
              <w:top w:val="single" w:sz="4" w:space="0" w:color="auto"/>
              <w:left w:val="single" w:sz="4" w:space="0" w:color="auto"/>
              <w:bottom w:val="single" w:sz="4" w:space="0" w:color="auto"/>
              <w:right w:val="single" w:sz="4" w:space="0" w:color="auto"/>
            </w:tcBorders>
            <w:vAlign w:val="center"/>
            <w:hideMark/>
          </w:tcPr>
          <w:p w:rsidR="00D534F5" w:rsidRDefault="00D534F5" w:rsidP="00074892">
            <w:pPr>
              <w:spacing w:after="0" w:line="240" w:lineRule="auto"/>
              <w:jc w:val="center"/>
              <w:rPr>
                <w:rFonts w:ascii="Arial" w:hAnsi="Arial" w:cs="Arial"/>
              </w:rPr>
            </w:pPr>
            <w:r>
              <w:rPr>
                <w:rFonts w:ascii="Arial" w:hAnsi="Arial" w:cs="Arial"/>
              </w:rPr>
              <w:t>Forma de evaluación sugerida</w:t>
            </w:r>
          </w:p>
        </w:tc>
      </w:tr>
      <w:tr w:rsidR="00D534F5" w:rsidTr="00074892">
        <w:tc>
          <w:tcPr>
            <w:tcW w:w="1526" w:type="dxa"/>
            <w:tcBorders>
              <w:top w:val="single" w:sz="4" w:space="0" w:color="auto"/>
              <w:left w:val="single" w:sz="4" w:space="0" w:color="auto"/>
              <w:bottom w:val="single" w:sz="4" w:space="0" w:color="auto"/>
              <w:right w:val="single" w:sz="4" w:space="0" w:color="auto"/>
            </w:tcBorders>
          </w:tcPr>
          <w:p w:rsidR="00D534F5" w:rsidRDefault="00D534F5" w:rsidP="00074892">
            <w:pPr>
              <w:autoSpaceDE w:val="0"/>
              <w:autoSpaceDN w:val="0"/>
              <w:adjustRightInd w:val="0"/>
              <w:spacing w:after="0" w:line="240" w:lineRule="auto"/>
              <w:rPr>
                <w:rFonts w:ascii="Arial" w:eastAsia="Yu Gothic" w:hAnsi="Arial" w:cs="Arial"/>
                <w:color w:val="231F20"/>
                <w:sz w:val="16"/>
                <w:szCs w:val="16"/>
                <w:lang w:eastAsia="es-MX"/>
              </w:rPr>
            </w:pPr>
            <w:r>
              <w:rPr>
                <w:rFonts w:ascii="Yu Gothic" w:eastAsia="Yu Gothic" w:hAnsi="Times New Roman" w:cs="Yu Gothic" w:hint="eastAsia"/>
                <w:color w:val="231F20"/>
                <w:sz w:val="16"/>
                <w:szCs w:val="16"/>
                <w:lang w:eastAsia="es-MX"/>
              </w:rPr>
              <w:t xml:space="preserve">* </w:t>
            </w:r>
            <w:r>
              <w:rPr>
                <w:rFonts w:ascii="Arial" w:eastAsia="Yu Gothic" w:hAnsi="Arial" w:cs="Arial"/>
                <w:color w:val="231F20"/>
                <w:sz w:val="16"/>
                <w:szCs w:val="16"/>
                <w:lang w:eastAsia="es-MX"/>
              </w:rPr>
              <w:t>Diferencia los distintos grupos funcionales al relacionarlos con compuestos orgánicos de interés biológico e industrial.</w:t>
            </w:r>
          </w:p>
          <w:p w:rsidR="00D534F5" w:rsidRDefault="00D534F5" w:rsidP="00074892">
            <w:pPr>
              <w:autoSpaceDE w:val="0"/>
              <w:autoSpaceDN w:val="0"/>
              <w:adjustRightInd w:val="0"/>
              <w:spacing w:after="0" w:line="240" w:lineRule="auto"/>
              <w:rPr>
                <w:rFonts w:ascii="Arial" w:eastAsia="Yu Gothic" w:hAnsi="Arial" w:cs="Arial"/>
                <w:color w:val="231F20"/>
                <w:sz w:val="16"/>
                <w:szCs w:val="16"/>
                <w:lang w:eastAsia="es-MX"/>
              </w:rPr>
            </w:pPr>
          </w:p>
          <w:p w:rsidR="00D534F5" w:rsidRDefault="00D534F5" w:rsidP="00074892">
            <w:pPr>
              <w:autoSpaceDE w:val="0"/>
              <w:autoSpaceDN w:val="0"/>
              <w:adjustRightInd w:val="0"/>
              <w:spacing w:after="0" w:line="240" w:lineRule="auto"/>
              <w:rPr>
                <w:rFonts w:ascii="Arial" w:eastAsia="Yu Gothic" w:hAnsi="Arial" w:cs="Arial"/>
                <w:color w:val="231F20"/>
                <w:sz w:val="16"/>
                <w:szCs w:val="16"/>
                <w:lang w:eastAsia="es-MX"/>
              </w:rPr>
            </w:pPr>
          </w:p>
          <w:p w:rsidR="00D534F5" w:rsidRDefault="00D534F5" w:rsidP="00074892">
            <w:pPr>
              <w:autoSpaceDE w:val="0"/>
              <w:autoSpaceDN w:val="0"/>
              <w:adjustRightInd w:val="0"/>
              <w:spacing w:after="0" w:line="240" w:lineRule="auto"/>
              <w:rPr>
                <w:rFonts w:ascii="Arial" w:eastAsia="Yu Gothic" w:hAnsi="Arial" w:cs="Arial"/>
                <w:color w:val="231F20"/>
                <w:sz w:val="16"/>
                <w:szCs w:val="16"/>
                <w:lang w:eastAsia="es-MX"/>
              </w:rPr>
            </w:pPr>
          </w:p>
          <w:p w:rsidR="00D534F5" w:rsidRDefault="00D534F5" w:rsidP="00074892">
            <w:pPr>
              <w:autoSpaceDE w:val="0"/>
              <w:autoSpaceDN w:val="0"/>
              <w:adjustRightInd w:val="0"/>
              <w:spacing w:after="0" w:line="240" w:lineRule="auto"/>
              <w:rPr>
                <w:rFonts w:ascii="Arial" w:eastAsia="Yu Gothic" w:hAnsi="Arial" w:cs="Arial"/>
                <w:color w:val="231F20"/>
                <w:sz w:val="16"/>
                <w:szCs w:val="16"/>
                <w:lang w:eastAsia="es-MX"/>
              </w:rPr>
            </w:pPr>
          </w:p>
          <w:p w:rsidR="00D534F5" w:rsidRDefault="00D534F5" w:rsidP="00074892">
            <w:pPr>
              <w:autoSpaceDE w:val="0"/>
              <w:autoSpaceDN w:val="0"/>
              <w:adjustRightInd w:val="0"/>
              <w:spacing w:after="0" w:line="240" w:lineRule="auto"/>
              <w:rPr>
                <w:rFonts w:ascii="Arial" w:eastAsia="Yu Gothic" w:hAnsi="Arial" w:cs="Arial"/>
                <w:color w:val="231F20"/>
                <w:sz w:val="16"/>
                <w:szCs w:val="16"/>
                <w:lang w:eastAsia="es-MX"/>
              </w:rPr>
            </w:pPr>
          </w:p>
          <w:p w:rsidR="00D534F5" w:rsidRDefault="00D534F5" w:rsidP="00074892">
            <w:pPr>
              <w:autoSpaceDE w:val="0"/>
              <w:autoSpaceDN w:val="0"/>
              <w:adjustRightInd w:val="0"/>
              <w:spacing w:after="0" w:line="240" w:lineRule="auto"/>
              <w:rPr>
                <w:rFonts w:ascii="Arial" w:eastAsia="Calibri" w:hAnsi="Arial" w:cs="Arial"/>
              </w:rPr>
            </w:pPr>
            <w:r>
              <w:rPr>
                <w:rFonts w:ascii="Arial" w:eastAsia="Yu Gothic" w:hAnsi="Arial" w:cs="Arial"/>
                <w:color w:val="231F20"/>
                <w:sz w:val="16"/>
                <w:szCs w:val="16"/>
                <w:lang w:eastAsia="es-MX"/>
              </w:rPr>
              <w:t xml:space="preserve"> * Analiza éticamente el impacto ambiental y económico de los compuestos orgánicos naturales y sintéticos.</w:t>
            </w:r>
            <w:r>
              <w:rPr>
                <w:rFonts w:ascii="Arial" w:hAnsi="Arial" w:cs="Arial"/>
              </w:rPr>
              <w:t xml:space="preserve"> </w:t>
            </w:r>
          </w:p>
          <w:p w:rsidR="00D534F5" w:rsidRDefault="00D534F5" w:rsidP="00074892">
            <w:pPr>
              <w:autoSpaceDE w:val="0"/>
              <w:autoSpaceDN w:val="0"/>
              <w:adjustRightInd w:val="0"/>
              <w:spacing w:after="0" w:line="240" w:lineRule="auto"/>
              <w:rPr>
                <w:rFonts w:ascii="Arial" w:eastAsia="Yu Gothic" w:hAnsi="Arial" w:cs="Arial"/>
                <w:color w:val="231F20"/>
                <w:sz w:val="16"/>
                <w:szCs w:val="16"/>
                <w:lang w:eastAsia="es-MX"/>
              </w:rPr>
            </w:pPr>
          </w:p>
          <w:p w:rsidR="00D534F5" w:rsidRDefault="00D534F5" w:rsidP="00074892">
            <w:pPr>
              <w:autoSpaceDE w:val="0"/>
              <w:autoSpaceDN w:val="0"/>
              <w:adjustRightInd w:val="0"/>
              <w:spacing w:after="0" w:line="240" w:lineRule="auto"/>
              <w:rPr>
                <w:rFonts w:ascii="Arial" w:eastAsia="Yu Gothic" w:hAnsi="Arial" w:cs="Arial"/>
                <w:color w:val="231F20"/>
                <w:sz w:val="16"/>
                <w:szCs w:val="16"/>
                <w:lang w:eastAsia="es-MX"/>
              </w:rPr>
            </w:pPr>
          </w:p>
        </w:tc>
        <w:tc>
          <w:tcPr>
            <w:tcW w:w="1559"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eastAsia="Calibri" w:hAnsi="Arial" w:cs="Arial"/>
                <w:sz w:val="16"/>
                <w:szCs w:val="16"/>
              </w:rPr>
            </w:pPr>
            <w:r>
              <w:rPr>
                <w:rFonts w:ascii="Arial" w:hAnsi="Arial" w:cs="Arial"/>
                <w:sz w:val="16"/>
                <w:szCs w:val="16"/>
              </w:rPr>
              <w:t>Hidrocarburos.</w:t>
            </w:r>
          </w:p>
          <w:p w:rsidR="00D534F5" w:rsidRDefault="00D534F5" w:rsidP="00074892">
            <w:pPr>
              <w:spacing w:after="0" w:line="240" w:lineRule="auto"/>
              <w:rPr>
                <w:rFonts w:ascii="Arial" w:hAnsi="Arial" w:cs="Arial"/>
                <w:sz w:val="16"/>
                <w:szCs w:val="16"/>
              </w:rPr>
            </w:pPr>
            <w:r>
              <w:rPr>
                <w:rFonts w:ascii="Arial" w:hAnsi="Arial" w:cs="Arial"/>
                <w:sz w:val="16"/>
                <w:szCs w:val="16"/>
              </w:rPr>
              <w:t>* Nomenclatura.</w:t>
            </w:r>
          </w:p>
          <w:p w:rsidR="00D534F5" w:rsidRDefault="00D534F5" w:rsidP="00074892">
            <w:pPr>
              <w:spacing w:after="0" w:line="240" w:lineRule="auto"/>
              <w:rPr>
                <w:rFonts w:ascii="Arial" w:hAnsi="Arial" w:cs="Arial"/>
                <w:sz w:val="16"/>
                <w:szCs w:val="16"/>
              </w:rPr>
            </w:pPr>
            <w:r>
              <w:rPr>
                <w:rFonts w:ascii="Arial" w:hAnsi="Arial" w:cs="Arial"/>
                <w:sz w:val="16"/>
                <w:szCs w:val="16"/>
              </w:rPr>
              <w:t>* Alcanos.</w:t>
            </w:r>
          </w:p>
          <w:p w:rsidR="00D534F5" w:rsidRDefault="00D534F5" w:rsidP="00074892">
            <w:pPr>
              <w:spacing w:after="0" w:line="240" w:lineRule="auto"/>
              <w:rPr>
                <w:rFonts w:ascii="Arial" w:hAnsi="Arial" w:cs="Arial"/>
                <w:sz w:val="16"/>
                <w:szCs w:val="16"/>
              </w:rPr>
            </w:pPr>
            <w:r>
              <w:rPr>
                <w:rFonts w:ascii="Arial" w:hAnsi="Arial" w:cs="Arial"/>
                <w:sz w:val="16"/>
                <w:szCs w:val="16"/>
              </w:rPr>
              <w:t>* Alquenos.</w:t>
            </w:r>
          </w:p>
          <w:p w:rsidR="00D534F5" w:rsidRDefault="00D534F5" w:rsidP="00074892">
            <w:pPr>
              <w:spacing w:after="0" w:line="240" w:lineRule="auto"/>
              <w:rPr>
                <w:rFonts w:ascii="Arial" w:hAnsi="Arial" w:cs="Arial"/>
                <w:sz w:val="16"/>
                <w:szCs w:val="16"/>
              </w:rPr>
            </w:pPr>
            <w:r>
              <w:rPr>
                <w:rFonts w:ascii="Arial" w:hAnsi="Arial" w:cs="Arial"/>
                <w:sz w:val="16"/>
                <w:szCs w:val="16"/>
              </w:rPr>
              <w:t>* Alquinos.</w:t>
            </w:r>
          </w:p>
          <w:p w:rsidR="00D534F5" w:rsidRDefault="00D534F5" w:rsidP="00074892">
            <w:pPr>
              <w:spacing w:after="0" w:line="240" w:lineRule="auto"/>
              <w:rPr>
                <w:rFonts w:ascii="Arial" w:hAnsi="Arial" w:cs="Arial"/>
                <w:sz w:val="16"/>
                <w:szCs w:val="16"/>
              </w:rPr>
            </w:pPr>
            <w:r>
              <w:rPr>
                <w:rFonts w:ascii="Arial" w:hAnsi="Arial" w:cs="Arial"/>
                <w:sz w:val="16"/>
                <w:szCs w:val="16"/>
              </w:rPr>
              <w:t>* Aromáticos.</w:t>
            </w:r>
          </w:p>
          <w:p w:rsidR="00D534F5" w:rsidRDefault="00D534F5" w:rsidP="00074892">
            <w:pPr>
              <w:spacing w:after="0" w:line="240" w:lineRule="auto"/>
              <w:rPr>
                <w:rFonts w:ascii="Arial" w:hAnsi="Arial" w:cs="Arial"/>
                <w:sz w:val="16"/>
                <w:szCs w:val="16"/>
              </w:rPr>
            </w:pPr>
            <w:r>
              <w:rPr>
                <w:rFonts w:ascii="Arial" w:hAnsi="Arial" w:cs="Arial"/>
                <w:sz w:val="16"/>
                <w:szCs w:val="16"/>
              </w:rPr>
              <w:t>* Propiedades físicas de hidrocarburos</w:t>
            </w:r>
          </w:p>
          <w:p w:rsidR="00D534F5" w:rsidRDefault="00D534F5" w:rsidP="00074892">
            <w:pPr>
              <w:spacing w:after="0" w:line="240" w:lineRule="auto"/>
              <w:rPr>
                <w:rFonts w:ascii="Arial" w:hAnsi="Arial" w:cs="Arial"/>
                <w:sz w:val="16"/>
                <w:szCs w:val="16"/>
              </w:rPr>
            </w:pPr>
            <w:r>
              <w:rPr>
                <w:rFonts w:ascii="Arial" w:hAnsi="Arial" w:cs="Arial"/>
                <w:sz w:val="16"/>
                <w:szCs w:val="16"/>
              </w:rPr>
              <w:t>* Propiedades químicas de hidro carburos.</w:t>
            </w: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r>
              <w:rPr>
                <w:rFonts w:ascii="Arial" w:hAnsi="Arial" w:cs="Arial"/>
                <w:sz w:val="16"/>
                <w:szCs w:val="16"/>
              </w:rPr>
              <w:t>Grupos funcionales.</w:t>
            </w:r>
          </w:p>
          <w:p w:rsidR="00D534F5" w:rsidRDefault="00D534F5" w:rsidP="00074892">
            <w:pPr>
              <w:spacing w:after="0" w:line="240" w:lineRule="auto"/>
              <w:rPr>
                <w:rFonts w:ascii="Arial" w:hAnsi="Arial" w:cs="Arial"/>
                <w:sz w:val="16"/>
                <w:szCs w:val="16"/>
              </w:rPr>
            </w:pPr>
            <w:r>
              <w:rPr>
                <w:rFonts w:ascii="Arial" w:hAnsi="Arial" w:cs="Arial"/>
                <w:sz w:val="16"/>
                <w:szCs w:val="16"/>
              </w:rPr>
              <w:t>* Nomenclatura</w:t>
            </w:r>
          </w:p>
          <w:p w:rsidR="00D534F5" w:rsidRDefault="00D534F5" w:rsidP="00074892">
            <w:pPr>
              <w:spacing w:after="0" w:line="240" w:lineRule="auto"/>
              <w:rPr>
                <w:rFonts w:ascii="Arial" w:hAnsi="Arial" w:cs="Arial"/>
                <w:sz w:val="16"/>
                <w:szCs w:val="16"/>
              </w:rPr>
            </w:pPr>
            <w:r>
              <w:rPr>
                <w:rFonts w:ascii="Arial" w:hAnsi="Arial" w:cs="Arial"/>
                <w:sz w:val="16"/>
                <w:szCs w:val="16"/>
              </w:rPr>
              <w:t>* UIPAC.</w:t>
            </w:r>
          </w:p>
          <w:p w:rsidR="00D534F5" w:rsidRDefault="00D534F5" w:rsidP="00074892">
            <w:pPr>
              <w:spacing w:after="0" w:line="240" w:lineRule="auto"/>
              <w:rPr>
                <w:rFonts w:ascii="Arial" w:hAnsi="Arial" w:cs="Arial"/>
                <w:sz w:val="16"/>
                <w:szCs w:val="16"/>
              </w:rPr>
            </w:pPr>
            <w:r>
              <w:rPr>
                <w:rFonts w:ascii="Arial" w:hAnsi="Arial" w:cs="Arial"/>
                <w:sz w:val="16"/>
                <w:szCs w:val="16"/>
              </w:rPr>
              <w:t>* Alcoholes.</w:t>
            </w:r>
          </w:p>
          <w:p w:rsidR="00D534F5" w:rsidRDefault="00D534F5" w:rsidP="00074892">
            <w:pPr>
              <w:spacing w:after="0" w:line="240" w:lineRule="auto"/>
              <w:rPr>
                <w:rFonts w:ascii="Arial" w:hAnsi="Arial" w:cs="Arial"/>
                <w:sz w:val="16"/>
                <w:szCs w:val="16"/>
              </w:rPr>
            </w:pPr>
            <w:r>
              <w:rPr>
                <w:rFonts w:ascii="Arial" w:hAnsi="Arial" w:cs="Arial"/>
                <w:sz w:val="16"/>
                <w:szCs w:val="16"/>
              </w:rPr>
              <w:t>* Éteres.</w:t>
            </w:r>
          </w:p>
          <w:p w:rsidR="00D534F5" w:rsidRDefault="00D534F5" w:rsidP="00074892">
            <w:pPr>
              <w:spacing w:after="0" w:line="240" w:lineRule="auto"/>
              <w:rPr>
                <w:rFonts w:ascii="Arial" w:hAnsi="Arial" w:cs="Arial"/>
                <w:sz w:val="16"/>
                <w:szCs w:val="16"/>
              </w:rPr>
            </w:pPr>
            <w:r>
              <w:rPr>
                <w:rFonts w:ascii="Arial" w:hAnsi="Arial" w:cs="Arial"/>
                <w:sz w:val="16"/>
                <w:szCs w:val="16"/>
              </w:rPr>
              <w:t>* Haluros.</w:t>
            </w:r>
          </w:p>
          <w:p w:rsidR="00D534F5" w:rsidRDefault="00D534F5" w:rsidP="00074892">
            <w:pPr>
              <w:spacing w:after="0" w:line="240" w:lineRule="auto"/>
              <w:rPr>
                <w:rFonts w:ascii="Arial" w:hAnsi="Arial" w:cs="Arial"/>
                <w:sz w:val="16"/>
                <w:szCs w:val="16"/>
              </w:rPr>
            </w:pPr>
            <w:r>
              <w:rPr>
                <w:rFonts w:ascii="Arial" w:hAnsi="Arial" w:cs="Arial"/>
                <w:sz w:val="16"/>
                <w:szCs w:val="16"/>
              </w:rPr>
              <w:t>* Aminas.</w:t>
            </w:r>
          </w:p>
          <w:p w:rsidR="00D534F5" w:rsidRDefault="00D534F5" w:rsidP="00074892">
            <w:pPr>
              <w:spacing w:after="0" w:line="240" w:lineRule="auto"/>
              <w:rPr>
                <w:rFonts w:ascii="Arial" w:hAnsi="Arial" w:cs="Arial"/>
                <w:sz w:val="16"/>
                <w:szCs w:val="16"/>
              </w:rPr>
            </w:pPr>
            <w:r>
              <w:rPr>
                <w:rFonts w:ascii="Arial" w:hAnsi="Arial" w:cs="Arial"/>
                <w:sz w:val="16"/>
                <w:szCs w:val="16"/>
              </w:rPr>
              <w:t>* Aldehídos.</w:t>
            </w:r>
          </w:p>
          <w:p w:rsidR="00D534F5" w:rsidRDefault="00D534F5" w:rsidP="00074892">
            <w:pPr>
              <w:spacing w:after="0" w:line="240" w:lineRule="auto"/>
              <w:rPr>
                <w:rFonts w:ascii="Arial" w:hAnsi="Arial" w:cs="Arial"/>
                <w:sz w:val="16"/>
                <w:szCs w:val="16"/>
              </w:rPr>
            </w:pPr>
            <w:r>
              <w:rPr>
                <w:rFonts w:ascii="Arial" w:hAnsi="Arial" w:cs="Arial"/>
                <w:sz w:val="16"/>
                <w:szCs w:val="16"/>
              </w:rPr>
              <w:t>* Cetonas.</w:t>
            </w:r>
          </w:p>
          <w:p w:rsidR="00D534F5" w:rsidRDefault="00D534F5" w:rsidP="00074892">
            <w:pPr>
              <w:spacing w:after="0" w:line="240" w:lineRule="auto"/>
              <w:rPr>
                <w:rFonts w:ascii="Arial" w:hAnsi="Arial" w:cs="Arial"/>
                <w:sz w:val="16"/>
                <w:szCs w:val="16"/>
              </w:rPr>
            </w:pPr>
            <w:r>
              <w:rPr>
                <w:rFonts w:ascii="Arial" w:hAnsi="Arial" w:cs="Arial"/>
                <w:sz w:val="16"/>
                <w:szCs w:val="16"/>
              </w:rPr>
              <w:t>* Ácidos.</w:t>
            </w:r>
          </w:p>
          <w:p w:rsidR="00D534F5" w:rsidRDefault="00D534F5" w:rsidP="00074892">
            <w:pPr>
              <w:spacing w:after="0" w:line="240" w:lineRule="auto"/>
              <w:rPr>
                <w:rFonts w:ascii="Arial" w:hAnsi="Arial" w:cs="Arial"/>
                <w:sz w:val="16"/>
                <w:szCs w:val="16"/>
              </w:rPr>
            </w:pPr>
            <w:r>
              <w:rPr>
                <w:rFonts w:ascii="Arial" w:hAnsi="Arial" w:cs="Arial"/>
                <w:sz w:val="16"/>
                <w:szCs w:val="16"/>
              </w:rPr>
              <w:t>* carboxílicos.</w:t>
            </w:r>
          </w:p>
          <w:p w:rsidR="00D534F5" w:rsidRDefault="00D534F5" w:rsidP="00074892">
            <w:pPr>
              <w:spacing w:after="0" w:line="240" w:lineRule="auto"/>
              <w:rPr>
                <w:rFonts w:ascii="Arial" w:hAnsi="Arial" w:cs="Arial"/>
                <w:sz w:val="16"/>
                <w:szCs w:val="16"/>
              </w:rPr>
            </w:pPr>
            <w:r>
              <w:rPr>
                <w:rFonts w:ascii="Arial" w:hAnsi="Arial" w:cs="Arial"/>
                <w:sz w:val="16"/>
                <w:szCs w:val="16"/>
              </w:rPr>
              <w:t>* Esteres.</w:t>
            </w:r>
          </w:p>
          <w:p w:rsidR="00D534F5" w:rsidRDefault="00D534F5" w:rsidP="00074892">
            <w:pPr>
              <w:spacing w:after="0" w:line="240" w:lineRule="auto"/>
              <w:rPr>
                <w:rFonts w:ascii="Arial" w:hAnsi="Arial" w:cs="Arial"/>
              </w:rPr>
            </w:pPr>
            <w:r>
              <w:rPr>
                <w:rFonts w:ascii="Arial" w:hAnsi="Arial" w:cs="Arial"/>
                <w:sz w:val="16"/>
                <w:szCs w:val="16"/>
              </w:rPr>
              <w:t>* Amidas.</w:t>
            </w:r>
          </w:p>
        </w:tc>
        <w:tc>
          <w:tcPr>
            <w:tcW w:w="9072" w:type="dxa"/>
            <w:gridSpan w:val="2"/>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r>
              <w:t>1</w:t>
            </w:r>
            <w:r>
              <w:rPr>
                <w:rFonts w:ascii="Arial" w:hAnsi="Arial" w:cs="Arial"/>
                <w:sz w:val="16"/>
                <w:szCs w:val="16"/>
              </w:rPr>
              <w:t xml:space="preserve">.- Si cuentas con internet visita la siguiente liga de internet, que cuenta con información sobre hidrocarburos y su importancia. Si no es posible accesar a la página propuesta utiliza el contenido del diario de aprendizaje de Química II. En ambos casos se debe elaborar un mapa conceptual sobre hidrocarburos, sus tipos y las propiedades físicas y químicas que presentan.       </w:t>
            </w:r>
          </w:p>
          <w:p w:rsidR="00D534F5" w:rsidRDefault="00D534F5" w:rsidP="00074892">
            <w:pPr>
              <w:spacing w:after="0" w:line="240" w:lineRule="auto"/>
              <w:rPr>
                <w:rFonts w:ascii="Calibri" w:hAnsi="Calibri" w:cs="Times New Roman"/>
              </w:rPr>
            </w:pPr>
            <w:r>
              <w:rPr>
                <w:rFonts w:ascii="Arial" w:hAnsi="Arial" w:cs="Arial"/>
                <w:sz w:val="16"/>
                <w:szCs w:val="16"/>
              </w:rPr>
              <w:t xml:space="preserve"> </w:t>
            </w:r>
            <w:hyperlink r:id="rId7" w:history="1">
              <w:r>
                <w:rPr>
                  <w:rStyle w:val="Hipervnculo"/>
                </w:rPr>
                <w:t>http://objetos.unam.mx/quimica/hidrocarburos/index.html</w:t>
              </w:r>
            </w:hyperlink>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r>
              <w:rPr>
                <w:rFonts w:ascii="Arial" w:hAnsi="Arial" w:cs="Arial"/>
                <w:sz w:val="16"/>
                <w:szCs w:val="16"/>
              </w:rPr>
              <w:t>2.- Realiza un cuadro comparativo de las diferencias de los distintos grupos funcionales relacionados con compuestos orgánicos de interés biológico. Te puedes apoyar del anexo 4 y del Diario de aprendizaje de Química II</w:t>
            </w: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762"/>
              <w:gridCol w:w="1762"/>
              <w:gridCol w:w="1762"/>
              <w:gridCol w:w="1762"/>
            </w:tblGrid>
            <w:tr w:rsidR="00D534F5" w:rsidTr="00074892">
              <w:tc>
                <w:tcPr>
                  <w:tcW w:w="1761" w:type="dxa"/>
                  <w:tcBorders>
                    <w:top w:val="single" w:sz="4" w:space="0" w:color="auto"/>
                    <w:left w:val="single" w:sz="4" w:space="0" w:color="auto"/>
                    <w:bottom w:val="single" w:sz="4" w:space="0" w:color="auto"/>
                    <w:right w:val="single" w:sz="4" w:space="0" w:color="auto"/>
                  </w:tcBorders>
                  <w:shd w:val="clear" w:color="auto" w:fill="C5E0B3"/>
                  <w:hideMark/>
                </w:tcPr>
                <w:p w:rsidR="00D534F5" w:rsidRDefault="00D534F5" w:rsidP="00074892">
                  <w:pPr>
                    <w:tabs>
                      <w:tab w:val="left" w:pos="1425"/>
                    </w:tabs>
                    <w:spacing w:after="0" w:line="240" w:lineRule="auto"/>
                    <w:rPr>
                      <w:rFonts w:ascii="Arial" w:hAnsi="Arial" w:cs="Arial"/>
                      <w:sz w:val="16"/>
                      <w:szCs w:val="16"/>
                    </w:rPr>
                  </w:pPr>
                  <w:r>
                    <w:rPr>
                      <w:rFonts w:ascii="Arial" w:hAnsi="Arial" w:cs="Arial"/>
                      <w:sz w:val="16"/>
                      <w:szCs w:val="16"/>
                    </w:rPr>
                    <w:t>Rubro</w:t>
                  </w:r>
                  <w:r>
                    <w:rPr>
                      <w:rFonts w:ascii="Arial" w:hAnsi="Arial" w:cs="Arial"/>
                      <w:sz w:val="16"/>
                      <w:szCs w:val="16"/>
                    </w:rPr>
                    <w:tab/>
                  </w:r>
                </w:p>
              </w:tc>
              <w:tc>
                <w:tcPr>
                  <w:tcW w:w="1762" w:type="dxa"/>
                  <w:tcBorders>
                    <w:top w:val="single" w:sz="4" w:space="0" w:color="auto"/>
                    <w:left w:val="single" w:sz="4" w:space="0" w:color="auto"/>
                    <w:bottom w:val="single" w:sz="4" w:space="0" w:color="auto"/>
                    <w:right w:val="single" w:sz="4" w:space="0" w:color="auto"/>
                  </w:tcBorders>
                  <w:shd w:val="clear" w:color="auto" w:fill="C5E0B3"/>
                  <w:hideMark/>
                </w:tcPr>
                <w:p w:rsidR="00D534F5" w:rsidRDefault="00D534F5" w:rsidP="00074892">
                  <w:pPr>
                    <w:spacing w:after="0" w:line="240" w:lineRule="auto"/>
                    <w:rPr>
                      <w:rFonts w:ascii="Arial" w:hAnsi="Arial" w:cs="Arial"/>
                      <w:sz w:val="16"/>
                      <w:szCs w:val="16"/>
                    </w:rPr>
                  </w:pPr>
                  <w:r>
                    <w:rPr>
                      <w:rFonts w:ascii="Arial" w:hAnsi="Arial" w:cs="Arial"/>
                      <w:sz w:val="16"/>
                      <w:szCs w:val="16"/>
                    </w:rPr>
                    <w:t>Alcanos</w:t>
                  </w:r>
                </w:p>
              </w:tc>
              <w:tc>
                <w:tcPr>
                  <w:tcW w:w="1762" w:type="dxa"/>
                  <w:tcBorders>
                    <w:top w:val="single" w:sz="4" w:space="0" w:color="auto"/>
                    <w:left w:val="single" w:sz="4" w:space="0" w:color="auto"/>
                    <w:bottom w:val="single" w:sz="4" w:space="0" w:color="auto"/>
                    <w:right w:val="single" w:sz="4" w:space="0" w:color="auto"/>
                  </w:tcBorders>
                  <w:shd w:val="clear" w:color="auto" w:fill="C5E0B3"/>
                  <w:hideMark/>
                </w:tcPr>
                <w:p w:rsidR="00D534F5" w:rsidRDefault="00D534F5" w:rsidP="00074892">
                  <w:pPr>
                    <w:spacing w:after="0" w:line="240" w:lineRule="auto"/>
                    <w:rPr>
                      <w:rFonts w:ascii="Arial" w:hAnsi="Arial" w:cs="Arial"/>
                      <w:sz w:val="16"/>
                      <w:szCs w:val="16"/>
                    </w:rPr>
                  </w:pPr>
                  <w:r>
                    <w:rPr>
                      <w:rFonts w:ascii="Arial" w:hAnsi="Arial" w:cs="Arial"/>
                      <w:sz w:val="16"/>
                      <w:szCs w:val="16"/>
                    </w:rPr>
                    <w:t>alquenos</w:t>
                  </w:r>
                </w:p>
              </w:tc>
              <w:tc>
                <w:tcPr>
                  <w:tcW w:w="1762" w:type="dxa"/>
                  <w:tcBorders>
                    <w:top w:val="single" w:sz="4" w:space="0" w:color="auto"/>
                    <w:left w:val="single" w:sz="4" w:space="0" w:color="auto"/>
                    <w:bottom w:val="single" w:sz="4" w:space="0" w:color="auto"/>
                    <w:right w:val="single" w:sz="4" w:space="0" w:color="auto"/>
                  </w:tcBorders>
                  <w:shd w:val="clear" w:color="auto" w:fill="C5E0B3"/>
                  <w:hideMark/>
                </w:tcPr>
                <w:p w:rsidR="00D534F5" w:rsidRDefault="00D534F5" w:rsidP="00074892">
                  <w:pPr>
                    <w:spacing w:after="0" w:line="240" w:lineRule="auto"/>
                    <w:rPr>
                      <w:rFonts w:ascii="Arial" w:hAnsi="Arial" w:cs="Arial"/>
                      <w:sz w:val="16"/>
                      <w:szCs w:val="16"/>
                    </w:rPr>
                  </w:pPr>
                  <w:r>
                    <w:rPr>
                      <w:rFonts w:ascii="Arial" w:hAnsi="Arial" w:cs="Arial"/>
                      <w:sz w:val="16"/>
                      <w:szCs w:val="16"/>
                    </w:rPr>
                    <w:t>alquinos</w:t>
                  </w:r>
                </w:p>
              </w:tc>
              <w:tc>
                <w:tcPr>
                  <w:tcW w:w="1762" w:type="dxa"/>
                  <w:tcBorders>
                    <w:top w:val="single" w:sz="4" w:space="0" w:color="auto"/>
                    <w:left w:val="single" w:sz="4" w:space="0" w:color="auto"/>
                    <w:bottom w:val="single" w:sz="4" w:space="0" w:color="auto"/>
                    <w:right w:val="single" w:sz="4" w:space="0" w:color="auto"/>
                  </w:tcBorders>
                  <w:shd w:val="clear" w:color="auto" w:fill="C5E0B3"/>
                  <w:hideMark/>
                </w:tcPr>
                <w:p w:rsidR="00D534F5" w:rsidRDefault="00D534F5" w:rsidP="00074892">
                  <w:pPr>
                    <w:spacing w:after="0" w:line="240" w:lineRule="auto"/>
                    <w:rPr>
                      <w:rFonts w:ascii="Arial" w:hAnsi="Arial" w:cs="Arial"/>
                      <w:sz w:val="16"/>
                      <w:szCs w:val="16"/>
                    </w:rPr>
                  </w:pPr>
                  <w:r>
                    <w:rPr>
                      <w:rFonts w:ascii="Arial" w:hAnsi="Arial" w:cs="Arial"/>
                      <w:sz w:val="16"/>
                      <w:szCs w:val="16"/>
                    </w:rPr>
                    <w:t>aromáticos</w:t>
                  </w:r>
                </w:p>
              </w:tc>
            </w:tr>
            <w:tr w:rsidR="00D534F5" w:rsidTr="00074892">
              <w:tc>
                <w:tcPr>
                  <w:tcW w:w="1761"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r>
                    <w:rPr>
                      <w:rFonts w:ascii="Arial" w:hAnsi="Arial" w:cs="Arial"/>
                      <w:sz w:val="16"/>
                      <w:szCs w:val="16"/>
                    </w:rPr>
                    <w:t>Nomenclatura</w:t>
                  </w:r>
                </w:p>
                <w:p w:rsidR="00D534F5" w:rsidRDefault="00D534F5" w:rsidP="00074892">
                  <w:pPr>
                    <w:spacing w:after="0" w:line="240" w:lineRule="auto"/>
                    <w:rPr>
                      <w:rFonts w:ascii="Arial" w:hAnsi="Arial" w:cs="Arial"/>
                      <w:sz w:val="16"/>
                      <w:szCs w:val="16"/>
                    </w:rPr>
                  </w:pPr>
                </w:p>
              </w:tc>
              <w:tc>
                <w:tcPr>
                  <w:tcW w:w="1762"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p>
              </w:tc>
              <w:tc>
                <w:tcPr>
                  <w:tcW w:w="1762"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p>
              </w:tc>
              <w:tc>
                <w:tcPr>
                  <w:tcW w:w="1762"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p>
              </w:tc>
              <w:tc>
                <w:tcPr>
                  <w:tcW w:w="1762"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p>
              </w:tc>
            </w:tr>
            <w:tr w:rsidR="00D534F5" w:rsidTr="00074892">
              <w:tc>
                <w:tcPr>
                  <w:tcW w:w="1761"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r>
                    <w:rPr>
                      <w:rFonts w:ascii="Arial" w:hAnsi="Arial" w:cs="Arial"/>
                      <w:sz w:val="16"/>
                      <w:szCs w:val="16"/>
                    </w:rPr>
                    <w:t>Formula</w:t>
                  </w:r>
                </w:p>
                <w:p w:rsidR="00D534F5" w:rsidRDefault="00D534F5" w:rsidP="00074892">
                  <w:pPr>
                    <w:spacing w:after="0" w:line="240" w:lineRule="auto"/>
                    <w:rPr>
                      <w:rFonts w:ascii="Arial" w:hAnsi="Arial" w:cs="Arial"/>
                      <w:sz w:val="16"/>
                      <w:szCs w:val="16"/>
                    </w:rPr>
                  </w:pPr>
                </w:p>
              </w:tc>
              <w:tc>
                <w:tcPr>
                  <w:tcW w:w="1762"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p>
              </w:tc>
              <w:tc>
                <w:tcPr>
                  <w:tcW w:w="1762"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p>
              </w:tc>
              <w:tc>
                <w:tcPr>
                  <w:tcW w:w="1762"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p>
              </w:tc>
              <w:tc>
                <w:tcPr>
                  <w:tcW w:w="1762"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p>
              </w:tc>
            </w:tr>
            <w:tr w:rsidR="00D534F5" w:rsidTr="00074892">
              <w:tc>
                <w:tcPr>
                  <w:tcW w:w="1761"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r>
                    <w:rPr>
                      <w:rFonts w:ascii="Arial" w:hAnsi="Arial" w:cs="Arial"/>
                      <w:sz w:val="16"/>
                      <w:szCs w:val="16"/>
                    </w:rPr>
                    <w:t>Características</w:t>
                  </w:r>
                </w:p>
                <w:p w:rsidR="00D534F5" w:rsidRDefault="00D534F5" w:rsidP="00074892">
                  <w:pPr>
                    <w:spacing w:after="0" w:line="240" w:lineRule="auto"/>
                    <w:rPr>
                      <w:rFonts w:ascii="Arial" w:hAnsi="Arial" w:cs="Arial"/>
                      <w:sz w:val="16"/>
                      <w:szCs w:val="16"/>
                    </w:rPr>
                  </w:pPr>
                </w:p>
              </w:tc>
              <w:tc>
                <w:tcPr>
                  <w:tcW w:w="1762"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p>
              </w:tc>
              <w:tc>
                <w:tcPr>
                  <w:tcW w:w="1762"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p>
              </w:tc>
              <w:tc>
                <w:tcPr>
                  <w:tcW w:w="1762"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p>
              </w:tc>
              <w:tc>
                <w:tcPr>
                  <w:tcW w:w="1762"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p>
              </w:tc>
            </w:tr>
            <w:tr w:rsidR="00D534F5" w:rsidTr="00074892">
              <w:tc>
                <w:tcPr>
                  <w:tcW w:w="1761"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r>
                    <w:rPr>
                      <w:rFonts w:ascii="Arial" w:hAnsi="Arial" w:cs="Arial"/>
                      <w:sz w:val="16"/>
                      <w:szCs w:val="16"/>
                    </w:rPr>
                    <w:t>Propiedades físicas</w:t>
                  </w:r>
                </w:p>
                <w:p w:rsidR="00D534F5" w:rsidRDefault="00D534F5" w:rsidP="00074892">
                  <w:pPr>
                    <w:spacing w:after="0" w:line="240" w:lineRule="auto"/>
                    <w:rPr>
                      <w:rFonts w:ascii="Arial" w:hAnsi="Arial" w:cs="Arial"/>
                      <w:sz w:val="16"/>
                      <w:szCs w:val="16"/>
                    </w:rPr>
                  </w:pPr>
                </w:p>
              </w:tc>
              <w:tc>
                <w:tcPr>
                  <w:tcW w:w="1762"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p>
              </w:tc>
              <w:tc>
                <w:tcPr>
                  <w:tcW w:w="1762"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p>
              </w:tc>
              <w:tc>
                <w:tcPr>
                  <w:tcW w:w="1762"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p>
              </w:tc>
              <w:tc>
                <w:tcPr>
                  <w:tcW w:w="1762"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p>
              </w:tc>
            </w:tr>
            <w:tr w:rsidR="00D534F5" w:rsidTr="00074892">
              <w:tc>
                <w:tcPr>
                  <w:tcW w:w="1761" w:type="dxa"/>
                  <w:tcBorders>
                    <w:top w:val="single" w:sz="4" w:space="0" w:color="auto"/>
                    <w:left w:val="single" w:sz="4" w:space="0" w:color="auto"/>
                    <w:bottom w:val="single" w:sz="4" w:space="0" w:color="auto"/>
                    <w:right w:val="single" w:sz="4" w:space="0" w:color="auto"/>
                  </w:tcBorders>
                  <w:hideMark/>
                </w:tcPr>
                <w:p w:rsidR="00D534F5" w:rsidRDefault="00D534F5" w:rsidP="00074892">
                  <w:pPr>
                    <w:spacing w:after="0" w:line="240" w:lineRule="auto"/>
                    <w:rPr>
                      <w:rFonts w:ascii="Arial" w:hAnsi="Arial" w:cs="Arial"/>
                      <w:sz w:val="16"/>
                      <w:szCs w:val="16"/>
                    </w:rPr>
                  </w:pPr>
                  <w:r>
                    <w:rPr>
                      <w:rFonts w:ascii="Arial" w:hAnsi="Arial" w:cs="Arial"/>
                      <w:sz w:val="16"/>
                      <w:szCs w:val="16"/>
                    </w:rPr>
                    <w:t>Propiedades químicas</w:t>
                  </w:r>
                </w:p>
              </w:tc>
              <w:tc>
                <w:tcPr>
                  <w:tcW w:w="1762"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p>
              </w:tc>
              <w:tc>
                <w:tcPr>
                  <w:tcW w:w="1762"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p>
              </w:tc>
              <w:tc>
                <w:tcPr>
                  <w:tcW w:w="1762"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p>
              </w:tc>
              <w:tc>
                <w:tcPr>
                  <w:tcW w:w="1762"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p>
              </w:tc>
            </w:tr>
            <w:tr w:rsidR="00D534F5" w:rsidTr="00074892">
              <w:tc>
                <w:tcPr>
                  <w:tcW w:w="1761" w:type="dxa"/>
                  <w:tcBorders>
                    <w:top w:val="single" w:sz="4" w:space="0" w:color="auto"/>
                    <w:left w:val="single" w:sz="4" w:space="0" w:color="auto"/>
                    <w:bottom w:val="single" w:sz="4" w:space="0" w:color="auto"/>
                    <w:right w:val="single" w:sz="4" w:space="0" w:color="auto"/>
                  </w:tcBorders>
                  <w:hideMark/>
                </w:tcPr>
                <w:p w:rsidR="00D534F5" w:rsidRDefault="00D534F5" w:rsidP="00074892">
                  <w:pPr>
                    <w:spacing w:after="0" w:line="240" w:lineRule="auto"/>
                    <w:rPr>
                      <w:rFonts w:ascii="Arial" w:hAnsi="Arial" w:cs="Arial"/>
                      <w:sz w:val="16"/>
                      <w:szCs w:val="16"/>
                    </w:rPr>
                  </w:pPr>
                  <w:r>
                    <w:rPr>
                      <w:rFonts w:ascii="Arial" w:hAnsi="Arial" w:cs="Arial"/>
                      <w:sz w:val="16"/>
                      <w:szCs w:val="16"/>
                    </w:rPr>
                    <w:t>Usos más importantes en industria</w:t>
                  </w:r>
                </w:p>
              </w:tc>
              <w:tc>
                <w:tcPr>
                  <w:tcW w:w="1762"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p>
              </w:tc>
              <w:tc>
                <w:tcPr>
                  <w:tcW w:w="1762"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p>
              </w:tc>
              <w:tc>
                <w:tcPr>
                  <w:tcW w:w="1762"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p>
              </w:tc>
              <w:tc>
                <w:tcPr>
                  <w:tcW w:w="1762"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p>
              </w:tc>
            </w:tr>
            <w:tr w:rsidR="00D534F5" w:rsidTr="00074892">
              <w:tc>
                <w:tcPr>
                  <w:tcW w:w="1761" w:type="dxa"/>
                  <w:tcBorders>
                    <w:top w:val="single" w:sz="4" w:space="0" w:color="auto"/>
                    <w:left w:val="single" w:sz="4" w:space="0" w:color="auto"/>
                    <w:bottom w:val="single" w:sz="4" w:space="0" w:color="auto"/>
                    <w:right w:val="single" w:sz="4" w:space="0" w:color="auto"/>
                  </w:tcBorders>
                  <w:hideMark/>
                </w:tcPr>
                <w:p w:rsidR="00D534F5" w:rsidRDefault="00D534F5" w:rsidP="00074892">
                  <w:pPr>
                    <w:spacing w:after="0" w:line="240" w:lineRule="auto"/>
                    <w:rPr>
                      <w:rFonts w:ascii="Arial" w:hAnsi="Arial" w:cs="Arial"/>
                      <w:sz w:val="16"/>
                      <w:szCs w:val="16"/>
                    </w:rPr>
                  </w:pPr>
                  <w:r>
                    <w:rPr>
                      <w:rFonts w:ascii="Arial" w:hAnsi="Arial" w:cs="Arial"/>
                      <w:sz w:val="16"/>
                      <w:szCs w:val="16"/>
                    </w:rPr>
                    <w:t>Usos más importantes en biología</w:t>
                  </w:r>
                </w:p>
              </w:tc>
              <w:tc>
                <w:tcPr>
                  <w:tcW w:w="1762"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p>
              </w:tc>
              <w:tc>
                <w:tcPr>
                  <w:tcW w:w="1762"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p>
              </w:tc>
              <w:tc>
                <w:tcPr>
                  <w:tcW w:w="1762"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p>
              </w:tc>
              <w:tc>
                <w:tcPr>
                  <w:tcW w:w="1762"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p>
              </w:tc>
            </w:tr>
            <w:tr w:rsidR="00D534F5" w:rsidTr="00074892">
              <w:tc>
                <w:tcPr>
                  <w:tcW w:w="1761"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r>
                    <w:rPr>
                      <w:rFonts w:ascii="Arial" w:hAnsi="Arial" w:cs="Arial"/>
                      <w:sz w:val="16"/>
                      <w:szCs w:val="16"/>
                    </w:rPr>
                    <w:t>Ejemplos</w:t>
                  </w:r>
                </w:p>
                <w:p w:rsidR="00D534F5" w:rsidRDefault="00D534F5" w:rsidP="00074892">
                  <w:pPr>
                    <w:spacing w:after="0" w:line="240" w:lineRule="auto"/>
                    <w:rPr>
                      <w:rFonts w:ascii="Arial" w:hAnsi="Arial" w:cs="Arial"/>
                      <w:sz w:val="16"/>
                      <w:szCs w:val="16"/>
                    </w:rPr>
                  </w:pPr>
                </w:p>
              </w:tc>
              <w:tc>
                <w:tcPr>
                  <w:tcW w:w="1762"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p>
              </w:tc>
              <w:tc>
                <w:tcPr>
                  <w:tcW w:w="1762"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p>
              </w:tc>
              <w:tc>
                <w:tcPr>
                  <w:tcW w:w="1762"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p>
              </w:tc>
              <w:tc>
                <w:tcPr>
                  <w:tcW w:w="1762"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p>
              </w:tc>
            </w:tr>
          </w:tbl>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r>
              <w:rPr>
                <w:rFonts w:ascii="Arial" w:hAnsi="Arial" w:cs="Arial"/>
                <w:sz w:val="16"/>
                <w:szCs w:val="16"/>
              </w:rPr>
              <w:t xml:space="preserve">3.- Si cuentas con internet visita la siguiente liga de internet, que cuenta con información sobre grupos funcionales y su nomenclatura y su importancia. Si no es posible accesar a la página propuesta utiliza el contenido del diario de aprendizaje de Química II. En ambos casos se debe elaborar un mapa mental sobre grupos funcionales, su nomenclatura IUPAC, y las propiedades físicas y químicas que presentan.       </w:t>
            </w:r>
          </w:p>
          <w:p w:rsidR="00D534F5" w:rsidRDefault="00D534F5" w:rsidP="00074892">
            <w:pPr>
              <w:spacing w:after="0" w:line="240" w:lineRule="auto"/>
              <w:rPr>
                <w:rFonts w:ascii="Arial" w:hAnsi="Arial" w:cs="Arial"/>
                <w:sz w:val="16"/>
                <w:szCs w:val="16"/>
              </w:rPr>
            </w:pPr>
            <w:r>
              <w:rPr>
                <w:rFonts w:ascii="Arial" w:hAnsi="Arial" w:cs="Arial"/>
                <w:sz w:val="16"/>
                <w:szCs w:val="16"/>
              </w:rPr>
              <w:t xml:space="preserve"> </w:t>
            </w:r>
            <w:hyperlink r:id="rId8" w:history="1">
              <w:r>
                <w:rPr>
                  <w:rStyle w:val="Hipervnculo"/>
                </w:rPr>
                <w:t>http://www.objetos.unam.mx/quimica/compuestosDelCarbono/grupos-funcionales/index.html</w:t>
              </w:r>
            </w:hyperlink>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jc w:val="center"/>
              <w:rPr>
                <w:rFonts w:ascii="Arial" w:hAnsi="Arial" w:cs="Arial"/>
                <w:sz w:val="16"/>
                <w:szCs w:val="16"/>
              </w:rPr>
            </w:pPr>
            <w:r>
              <w:rPr>
                <w:noProof/>
                <w:lang w:eastAsia="es-MX"/>
              </w:rPr>
              <w:lastRenderedPageBreak/>
              <w:drawing>
                <wp:inline distT="0" distB="0" distL="0" distR="0" wp14:anchorId="036665D4" wp14:editId="0A5D20CE">
                  <wp:extent cx="3238500" cy="2305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9">
                            <a:extLst>
                              <a:ext uri="{28A0092B-C50C-407E-A947-70E740481C1C}">
                                <a14:useLocalDpi xmlns:a14="http://schemas.microsoft.com/office/drawing/2010/main" val="0"/>
                              </a:ext>
                            </a:extLst>
                          </a:blip>
                          <a:srcRect l="23465" t="12816" r="23903" b="20776"/>
                          <a:stretch>
                            <a:fillRect/>
                          </a:stretch>
                        </pic:blipFill>
                        <pic:spPr bwMode="auto">
                          <a:xfrm>
                            <a:off x="0" y="0"/>
                            <a:ext cx="3238500" cy="2305050"/>
                          </a:xfrm>
                          <a:prstGeom prst="rect">
                            <a:avLst/>
                          </a:prstGeom>
                          <a:noFill/>
                          <a:ln>
                            <a:noFill/>
                          </a:ln>
                        </pic:spPr>
                      </pic:pic>
                    </a:graphicData>
                  </a:graphic>
                </wp:inline>
              </w:drawing>
            </w: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r>
              <w:rPr>
                <w:rFonts w:ascii="Arial" w:hAnsi="Arial" w:cs="Arial"/>
                <w:sz w:val="16"/>
                <w:szCs w:val="16"/>
              </w:rPr>
              <w:t>4.- Contesta las siguientes preguntas</w:t>
            </w:r>
          </w:p>
          <w:p w:rsidR="00D534F5" w:rsidRDefault="00D534F5" w:rsidP="00074892">
            <w:pPr>
              <w:shd w:val="clear" w:color="auto" w:fill="FFFFFF"/>
              <w:spacing w:after="150" w:line="240" w:lineRule="auto"/>
              <w:jc w:val="both"/>
              <w:rPr>
                <w:rFonts w:ascii="Arial" w:hAnsi="Arial" w:cs="Arial"/>
                <w:sz w:val="16"/>
                <w:szCs w:val="16"/>
              </w:rPr>
            </w:pPr>
          </w:p>
          <w:p w:rsidR="00D534F5" w:rsidRDefault="00D534F5" w:rsidP="00D534F5">
            <w:pPr>
              <w:numPr>
                <w:ilvl w:val="0"/>
                <w:numId w:val="25"/>
              </w:numPr>
              <w:shd w:val="clear" w:color="auto" w:fill="FFFFFF"/>
              <w:spacing w:after="150" w:line="240" w:lineRule="auto"/>
              <w:jc w:val="both"/>
              <w:rPr>
                <w:rFonts w:ascii="Arial" w:hAnsi="Arial" w:cs="Arial"/>
                <w:sz w:val="16"/>
                <w:szCs w:val="16"/>
              </w:rPr>
            </w:pPr>
            <w:r>
              <w:rPr>
                <w:rFonts w:ascii="Arial" w:hAnsi="Arial" w:cs="Arial"/>
                <w:sz w:val="16"/>
                <w:szCs w:val="16"/>
              </w:rPr>
              <w:t>¿Cuáles son los compuestos orgánicos más abundantes en la naturaleza y en la sociedad?</w:t>
            </w:r>
          </w:p>
          <w:p w:rsidR="00D534F5" w:rsidRDefault="00D534F5" w:rsidP="00D534F5">
            <w:pPr>
              <w:numPr>
                <w:ilvl w:val="0"/>
                <w:numId w:val="25"/>
              </w:numPr>
              <w:shd w:val="clear" w:color="auto" w:fill="FFFFFF"/>
              <w:spacing w:after="150" w:line="240" w:lineRule="auto"/>
              <w:jc w:val="both"/>
              <w:rPr>
                <w:rFonts w:ascii="Arial" w:hAnsi="Arial" w:cs="Arial"/>
                <w:sz w:val="16"/>
                <w:szCs w:val="16"/>
              </w:rPr>
            </w:pPr>
            <w:r>
              <w:rPr>
                <w:rFonts w:ascii="Arial" w:hAnsi="Arial" w:cs="Arial"/>
                <w:sz w:val="16"/>
                <w:szCs w:val="16"/>
              </w:rPr>
              <w:t>¿Cuáles han sido los aportes de la Química Orgánica en cuanto al uso de los compuestos orgánicos en los campos de salud y medicina, agricultura y alimentos, energía y ambiente, materiales y tecnología?</w:t>
            </w:r>
          </w:p>
          <w:p w:rsidR="00D534F5" w:rsidRDefault="00D534F5" w:rsidP="00D534F5">
            <w:pPr>
              <w:numPr>
                <w:ilvl w:val="0"/>
                <w:numId w:val="25"/>
              </w:numPr>
              <w:shd w:val="clear" w:color="auto" w:fill="FFFFFF"/>
              <w:spacing w:after="150" w:line="240" w:lineRule="auto"/>
              <w:jc w:val="both"/>
              <w:rPr>
                <w:rFonts w:ascii="Arial" w:hAnsi="Arial" w:cs="Arial"/>
                <w:sz w:val="16"/>
                <w:szCs w:val="16"/>
              </w:rPr>
            </w:pPr>
            <w:r>
              <w:rPr>
                <w:rFonts w:ascii="Arial" w:hAnsi="Arial" w:cs="Arial"/>
                <w:sz w:val="16"/>
                <w:szCs w:val="16"/>
              </w:rPr>
              <w:t>¿Cuáles son los aspectos positivos y negativos de los compuestos orgánicos naturales y sintéticos a nivel social, ambiental y tecnológico?</w:t>
            </w:r>
          </w:p>
          <w:p w:rsidR="00D534F5" w:rsidRDefault="00D534F5" w:rsidP="00D534F5">
            <w:pPr>
              <w:numPr>
                <w:ilvl w:val="0"/>
                <w:numId w:val="25"/>
              </w:numPr>
              <w:shd w:val="clear" w:color="auto" w:fill="FFFFFF"/>
              <w:spacing w:after="150" w:line="240" w:lineRule="auto"/>
              <w:jc w:val="both"/>
              <w:rPr>
                <w:rFonts w:ascii="Arial" w:hAnsi="Arial" w:cs="Arial"/>
                <w:sz w:val="16"/>
                <w:szCs w:val="16"/>
              </w:rPr>
            </w:pPr>
            <w:r>
              <w:rPr>
                <w:rFonts w:ascii="Arial" w:hAnsi="Arial" w:cs="Arial"/>
                <w:sz w:val="16"/>
                <w:szCs w:val="16"/>
              </w:rPr>
              <w:t>¿Qué establece la ley en México, respecto a los contaminantes de tipo orgánicos del agua, aire y suelo?</w:t>
            </w:r>
          </w:p>
          <w:p w:rsidR="00D534F5" w:rsidRDefault="00D534F5" w:rsidP="00D534F5">
            <w:pPr>
              <w:numPr>
                <w:ilvl w:val="0"/>
                <w:numId w:val="25"/>
              </w:numPr>
              <w:shd w:val="clear" w:color="auto" w:fill="FFFFFF"/>
              <w:spacing w:after="150" w:line="240" w:lineRule="auto"/>
              <w:jc w:val="both"/>
              <w:rPr>
                <w:rFonts w:ascii="Arial" w:hAnsi="Arial" w:cs="Arial"/>
                <w:sz w:val="16"/>
                <w:szCs w:val="16"/>
              </w:rPr>
            </w:pPr>
            <w:r>
              <w:rPr>
                <w:rFonts w:ascii="Arial" w:hAnsi="Arial" w:cs="Arial"/>
                <w:sz w:val="16"/>
                <w:szCs w:val="16"/>
              </w:rPr>
              <w:t xml:space="preserve">¿Cuáles son los mecanismos alternativos para mitigar los efectos de los contaminantes orgánicos? </w:t>
            </w:r>
          </w:p>
          <w:p w:rsidR="00D534F5" w:rsidRDefault="00D534F5" w:rsidP="00D534F5">
            <w:pPr>
              <w:numPr>
                <w:ilvl w:val="0"/>
                <w:numId w:val="25"/>
              </w:numPr>
              <w:shd w:val="clear" w:color="auto" w:fill="FFFFFF"/>
              <w:spacing w:after="150" w:line="240" w:lineRule="auto"/>
              <w:jc w:val="both"/>
              <w:rPr>
                <w:rFonts w:ascii="Arial" w:hAnsi="Arial" w:cs="Arial"/>
                <w:sz w:val="16"/>
                <w:szCs w:val="16"/>
              </w:rPr>
            </w:pPr>
            <w:r>
              <w:rPr>
                <w:rFonts w:ascii="Arial" w:hAnsi="Arial" w:cs="Arial"/>
                <w:sz w:val="16"/>
                <w:szCs w:val="16"/>
              </w:rPr>
              <w:t>Importancia del uso educado de los compuestos orgánicos aplicados en campos como la salud y medicina, agricultura y alimentos, energía y ambiente, materiales y tecnología.</w:t>
            </w:r>
          </w:p>
          <w:p w:rsidR="00D534F5" w:rsidRPr="007B39FF" w:rsidRDefault="00D534F5" w:rsidP="00D534F5">
            <w:pPr>
              <w:numPr>
                <w:ilvl w:val="0"/>
                <w:numId w:val="25"/>
              </w:numPr>
              <w:shd w:val="clear" w:color="auto" w:fill="FFFFFF"/>
              <w:spacing w:after="0" w:line="240" w:lineRule="auto"/>
              <w:jc w:val="both"/>
              <w:rPr>
                <w:rFonts w:ascii="Arial" w:hAnsi="Arial" w:cs="Arial"/>
                <w:sz w:val="16"/>
                <w:szCs w:val="16"/>
              </w:rPr>
            </w:pPr>
            <w:r w:rsidRPr="007B39FF">
              <w:rPr>
                <w:rFonts w:ascii="Arial" w:hAnsi="Arial" w:cs="Arial"/>
                <w:sz w:val="16"/>
                <w:szCs w:val="16"/>
              </w:rPr>
              <w:t>Cuál es el impacto social, ambiental y tecnológico de los compuestos orgánicos naturales y sintéticos.</w:t>
            </w: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r>
              <w:rPr>
                <w:rFonts w:ascii="Arial" w:hAnsi="Arial" w:cs="Arial"/>
                <w:sz w:val="16"/>
                <w:szCs w:val="16"/>
              </w:rPr>
              <w:lastRenderedPageBreak/>
              <w:t>Mapa conceptual</w:t>
            </w: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r>
              <w:rPr>
                <w:rFonts w:ascii="Arial" w:hAnsi="Arial" w:cs="Arial"/>
                <w:sz w:val="16"/>
                <w:szCs w:val="16"/>
              </w:rPr>
              <w:t>Cuadro comparativo</w:t>
            </w: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r>
              <w:rPr>
                <w:rFonts w:ascii="Arial" w:hAnsi="Arial" w:cs="Arial"/>
                <w:sz w:val="16"/>
                <w:szCs w:val="16"/>
              </w:rPr>
              <w:t>Mapa mental</w:t>
            </w: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r>
              <w:rPr>
                <w:rFonts w:ascii="Arial" w:hAnsi="Arial" w:cs="Arial"/>
                <w:sz w:val="16"/>
                <w:szCs w:val="16"/>
              </w:rPr>
              <w:t>Preguntas con respuesta</w:t>
            </w:r>
          </w:p>
        </w:tc>
        <w:tc>
          <w:tcPr>
            <w:tcW w:w="1305" w:type="dxa"/>
            <w:tcBorders>
              <w:top w:val="single" w:sz="4" w:space="0" w:color="auto"/>
              <w:left w:val="single" w:sz="4" w:space="0" w:color="auto"/>
              <w:bottom w:val="single" w:sz="4" w:space="0" w:color="auto"/>
              <w:right w:val="single" w:sz="4" w:space="0" w:color="auto"/>
            </w:tcBorders>
          </w:tcPr>
          <w:p w:rsidR="00D534F5" w:rsidRDefault="00D534F5" w:rsidP="00074892">
            <w:pPr>
              <w:spacing w:after="0" w:line="240" w:lineRule="auto"/>
              <w:rPr>
                <w:rFonts w:ascii="Arial" w:hAnsi="Arial" w:cs="Arial"/>
                <w:sz w:val="16"/>
                <w:szCs w:val="16"/>
              </w:rPr>
            </w:pPr>
            <w:r>
              <w:rPr>
                <w:rFonts w:ascii="Arial" w:hAnsi="Arial" w:cs="Arial"/>
                <w:sz w:val="16"/>
                <w:szCs w:val="16"/>
              </w:rPr>
              <w:lastRenderedPageBreak/>
              <w:t>Lista de cotejo</w:t>
            </w: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r>
              <w:rPr>
                <w:rFonts w:ascii="Arial" w:hAnsi="Arial" w:cs="Arial"/>
                <w:sz w:val="16"/>
                <w:szCs w:val="16"/>
              </w:rPr>
              <w:t>Lista de cotejo</w:t>
            </w: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r>
              <w:rPr>
                <w:rFonts w:ascii="Arial" w:hAnsi="Arial" w:cs="Arial"/>
                <w:sz w:val="16"/>
                <w:szCs w:val="16"/>
              </w:rPr>
              <w:t>Lista de cotejo</w:t>
            </w: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jc w:val="center"/>
              <w:rPr>
                <w:rFonts w:ascii="Arial" w:hAnsi="Arial" w:cs="Arial"/>
                <w:sz w:val="16"/>
                <w:szCs w:val="16"/>
              </w:rPr>
            </w:pPr>
          </w:p>
          <w:p w:rsidR="00D534F5" w:rsidRDefault="00D534F5" w:rsidP="00074892">
            <w:pPr>
              <w:spacing w:after="0" w:line="240" w:lineRule="auto"/>
              <w:jc w:val="center"/>
              <w:rPr>
                <w:rFonts w:ascii="Arial" w:hAnsi="Arial" w:cs="Arial"/>
                <w:sz w:val="16"/>
                <w:szCs w:val="16"/>
              </w:rPr>
            </w:pPr>
          </w:p>
          <w:p w:rsidR="00D534F5" w:rsidRDefault="00D534F5" w:rsidP="00074892">
            <w:pPr>
              <w:spacing w:after="0" w:line="240" w:lineRule="auto"/>
              <w:rPr>
                <w:rFonts w:ascii="Arial" w:hAnsi="Arial" w:cs="Arial"/>
                <w:sz w:val="16"/>
                <w:szCs w:val="16"/>
              </w:rPr>
            </w:pPr>
          </w:p>
          <w:p w:rsidR="00D534F5" w:rsidRDefault="00D534F5" w:rsidP="00074892">
            <w:pPr>
              <w:spacing w:after="0" w:line="240" w:lineRule="auto"/>
              <w:rPr>
                <w:rFonts w:ascii="Arial" w:hAnsi="Arial" w:cs="Arial"/>
                <w:sz w:val="16"/>
                <w:szCs w:val="16"/>
              </w:rPr>
            </w:pPr>
            <w:r>
              <w:rPr>
                <w:rFonts w:ascii="Arial" w:hAnsi="Arial" w:cs="Arial"/>
                <w:sz w:val="16"/>
                <w:szCs w:val="16"/>
              </w:rPr>
              <w:t>Lista de cotejo</w:t>
            </w:r>
          </w:p>
        </w:tc>
      </w:tr>
    </w:tbl>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tbl>
      <w:tblPr>
        <w:tblStyle w:val="Tablaconcuadrcula"/>
        <w:tblpPr w:leftFromText="141" w:rightFromText="141" w:vertAnchor="page" w:horzAnchor="margin" w:tblpY="1306"/>
        <w:tblW w:w="13605" w:type="dxa"/>
        <w:tblLook w:val="04A0" w:firstRow="1" w:lastRow="0" w:firstColumn="1" w:lastColumn="0" w:noHBand="0" w:noVBand="1"/>
      </w:tblPr>
      <w:tblGrid>
        <w:gridCol w:w="2547"/>
        <w:gridCol w:w="2409"/>
        <w:gridCol w:w="1845"/>
        <w:gridCol w:w="2831"/>
        <w:gridCol w:w="1843"/>
        <w:gridCol w:w="2130"/>
      </w:tblGrid>
      <w:tr w:rsidR="004E6A32" w:rsidRPr="000E238D" w:rsidTr="004E6A32">
        <w:trPr>
          <w:trHeight w:val="590"/>
        </w:trPr>
        <w:tc>
          <w:tcPr>
            <w:tcW w:w="6801" w:type="dxa"/>
            <w:gridSpan w:val="3"/>
            <w:vAlign w:val="center"/>
          </w:tcPr>
          <w:p w:rsidR="004E6A32" w:rsidRPr="00967C10" w:rsidRDefault="004E6A32" w:rsidP="004E6A32">
            <w:pPr>
              <w:spacing w:line="276" w:lineRule="auto"/>
              <w:rPr>
                <w:rFonts w:ascii="Arial" w:hAnsi="Arial" w:cs="Arial"/>
                <w:sz w:val="24"/>
                <w:szCs w:val="24"/>
              </w:rPr>
            </w:pPr>
            <w:r w:rsidRPr="00967C10">
              <w:rPr>
                <w:rFonts w:ascii="Arial" w:hAnsi="Arial" w:cs="Arial"/>
                <w:sz w:val="24"/>
                <w:szCs w:val="24"/>
              </w:rPr>
              <w:lastRenderedPageBreak/>
              <w:t xml:space="preserve">UAC: </w:t>
            </w:r>
            <w:r w:rsidRPr="00967C10">
              <w:rPr>
                <w:rFonts w:ascii="Arial" w:hAnsi="Arial" w:cs="Arial"/>
                <w:b/>
                <w:sz w:val="24"/>
                <w:szCs w:val="24"/>
              </w:rPr>
              <w:t xml:space="preserve"> INTRODUCCIÓN A LAS CIENCIAS SOCIALES</w:t>
            </w:r>
          </w:p>
        </w:tc>
        <w:tc>
          <w:tcPr>
            <w:tcW w:w="6804" w:type="dxa"/>
            <w:gridSpan w:val="3"/>
            <w:vAlign w:val="center"/>
          </w:tcPr>
          <w:p w:rsidR="004E6A32" w:rsidRPr="00967C10" w:rsidRDefault="004E6A32" w:rsidP="004E6A32">
            <w:pPr>
              <w:spacing w:after="160" w:line="276" w:lineRule="auto"/>
              <w:rPr>
                <w:rFonts w:ascii="Arial" w:hAnsi="Arial" w:cs="Arial"/>
                <w:sz w:val="24"/>
                <w:szCs w:val="24"/>
              </w:rPr>
            </w:pPr>
            <w:r>
              <w:rPr>
                <w:rFonts w:ascii="Arial" w:hAnsi="Arial" w:cs="Arial"/>
                <w:sz w:val="24"/>
                <w:szCs w:val="24"/>
              </w:rPr>
              <w:t xml:space="preserve">Bloque: </w:t>
            </w:r>
            <w:r w:rsidRPr="00033B97">
              <w:rPr>
                <w:rFonts w:ascii="Arial" w:hAnsi="Arial" w:cs="Arial"/>
                <w:b/>
                <w:bCs/>
                <w:sz w:val="24"/>
                <w:szCs w:val="24"/>
              </w:rPr>
              <w:t>IV</w:t>
            </w:r>
          </w:p>
        </w:tc>
      </w:tr>
      <w:tr w:rsidR="004E6A32" w:rsidRPr="000E238D" w:rsidTr="004E6A32">
        <w:trPr>
          <w:trHeight w:val="601"/>
        </w:trPr>
        <w:tc>
          <w:tcPr>
            <w:tcW w:w="6801" w:type="dxa"/>
            <w:gridSpan w:val="3"/>
            <w:vAlign w:val="center"/>
          </w:tcPr>
          <w:p w:rsidR="004E6A32" w:rsidRPr="00967C10" w:rsidRDefault="004E6A32" w:rsidP="004E6A32">
            <w:pPr>
              <w:spacing w:after="160" w:line="276" w:lineRule="auto"/>
              <w:rPr>
                <w:rFonts w:ascii="Arial" w:hAnsi="Arial" w:cs="Arial"/>
                <w:b/>
                <w:sz w:val="24"/>
                <w:szCs w:val="24"/>
              </w:rPr>
            </w:pPr>
            <w:r w:rsidRPr="00967C10">
              <w:rPr>
                <w:rFonts w:ascii="Arial" w:hAnsi="Arial" w:cs="Arial"/>
                <w:sz w:val="24"/>
                <w:szCs w:val="24"/>
              </w:rPr>
              <w:t xml:space="preserve">Semana: </w:t>
            </w:r>
            <w:r w:rsidRPr="00967C10">
              <w:rPr>
                <w:rFonts w:ascii="Arial" w:hAnsi="Arial" w:cs="Arial"/>
                <w:b/>
                <w:sz w:val="24"/>
                <w:szCs w:val="24"/>
              </w:rPr>
              <w:t>6</w:t>
            </w:r>
          </w:p>
        </w:tc>
        <w:tc>
          <w:tcPr>
            <w:tcW w:w="6804" w:type="dxa"/>
            <w:gridSpan w:val="3"/>
            <w:vAlign w:val="center"/>
          </w:tcPr>
          <w:p w:rsidR="004E6A32" w:rsidRPr="00967C10" w:rsidRDefault="004E6A32" w:rsidP="004E6A32">
            <w:pPr>
              <w:spacing w:after="160" w:line="276" w:lineRule="auto"/>
              <w:rPr>
                <w:rFonts w:ascii="Arial" w:hAnsi="Arial" w:cs="Arial"/>
                <w:b/>
                <w:sz w:val="24"/>
                <w:szCs w:val="24"/>
              </w:rPr>
            </w:pPr>
            <w:r w:rsidRPr="00967C10">
              <w:rPr>
                <w:rFonts w:ascii="Arial" w:hAnsi="Arial" w:cs="Arial"/>
                <w:sz w:val="24"/>
                <w:szCs w:val="24"/>
              </w:rPr>
              <w:t xml:space="preserve">Fecha: </w:t>
            </w:r>
            <w:r w:rsidRPr="00967C10">
              <w:rPr>
                <w:rFonts w:ascii="Arial" w:hAnsi="Arial" w:cs="Arial"/>
                <w:b/>
                <w:sz w:val="24"/>
                <w:szCs w:val="24"/>
              </w:rPr>
              <w:t>01 al 05 de Junio de 2020</w:t>
            </w:r>
          </w:p>
        </w:tc>
      </w:tr>
      <w:tr w:rsidR="004E6A32" w:rsidRPr="000E238D" w:rsidTr="004E6A32">
        <w:trPr>
          <w:trHeight w:val="582"/>
        </w:trPr>
        <w:tc>
          <w:tcPr>
            <w:tcW w:w="13605" w:type="dxa"/>
            <w:gridSpan w:val="6"/>
            <w:vAlign w:val="center"/>
          </w:tcPr>
          <w:p w:rsidR="004E6A32" w:rsidRPr="00967C10" w:rsidRDefault="004E6A32" w:rsidP="004E6A32">
            <w:pPr>
              <w:spacing w:after="160" w:line="276" w:lineRule="auto"/>
              <w:rPr>
                <w:rFonts w:ascii="Arial" w:hAnsi="Arial" w:cs="Arial"/>
                <w:sz w:val="24"/>
                <w:szCs w:val="24"/>
              </w:rPr>
            </w:pPr>
            <w:r w:rsidRPr="00967C10">
              <w:rPr>
                <w:rFonts w:ascii="Arial" w:hAnsi="Arial" w:cs="Arial"/>
                <w:sz w:val="24"/>
                <w:szCs w:val="24"/>
              </w:rPr>
              <w:t xml:space="preserve">Fecha de entrega del producto sugerido: </w:t>
            </w:r>
            <w:r>
              <w:rPr>
                <w:rFonts w:ascii="Arial" w:hAnsi="Arial" w:cs="Arial"/>
                <w:sz w:val="24"/>
                <w:szCs w:val="24"/>
              </w:rPr>
              <w:t>05 de junio.</w:t>
            </w:r>
          </w:p>
        </w:tc>
      </w:tr>
      <w:tr w:rsidR="004E6A32" w:rsidRPr="000E238D" w:rsidTr="004E6A32">
        <w:trPr>
          <w:trHeight w:val="739"/>
        </w:trPr>
        <w:tc>
          <w:tcPr>
            <w:tcW w:w="2547" w:type="dxa"/>
            <w:vAlign w:val="center"/>
          </w:tcPr>
          <w:p w:rsidR="004E6A32" w:rsidRPr="00967C10" w:rsidRDefault="004E6A32" w:rsidP="004E6A32">
            <w:pPr>
              <w:spacing w:after="160" w:line="276" w:lineRule="auto"/>
              <w:jc w:val="center"/>
              <w:rPr>
                <w:rFonts w:ascii="Arial" w:hAnsi="Arial" w:cs="Arial"/>
                <w:sz w:val="24"/>
                <w:szCs w:val="24"/>
              </w:rPr>
            </w:pPr>
            <w:r w:rsidRPr="00967C10">
              <w:rPr>
                <w:rFonts w:ascii="Arial" w:hAnsi="Arial" w:cs="Arial"/>
                <w:sz w:val="24"/>
                <w:szCs w:val="24"/>
              </w:rPr>
              <w:t>Aprendizaje esperado</w:t>
            </w:r>
          </w:p>
        </w:tc>
        <w:tc>
          <w:tcPr>
            <w:tcW w:w="2409" w:type="dxa"/>
            <w:vAlign w:val="center"/>
          </w:tcPr>
          <w:p w:rsidR="004E6A32" w:rsidRPr="00967C10" w:rsidRDefault="004E6A32" w:rsidP="004E6A32">
            <w:pPr>
              <w:spacing w:after="160" w:line="276" w:lineRule="auto"/>
              <w:jc w:val="center"/>
              <w:rPr>
                <w:rFonts w:ascii="Arial" w:hAnsi="Arial" w:cs="Arial"/>
                <w:sz w:val="24"/>
                <w:szCs w:val="24"/>
              </w:rPr>
            </w:pPr>
            <w:r w:rsidRPr="00967C10">
              <w:rPr>
                <w:rFonts w:ascii="Arial" w:hAnsi="Arial" w:cs="Arial"/>
                <w:sz w:val="24"/>
                <w:szCs w:val="24"/>
              </w:rPr>
              <w:t>Contenido especifico</w:t>
            </w:r>
          </w:p>
        </w:tc>
        <w:tc>
          <w:tcPr>
            <w:tcW w:w="4676" w:type="dxa"/>
            <w:gridSpan w:val="2"/>
            <w:vAlign w:val="center"/>
          </w:tcPr>
          <w:p w:rsidR="004E6A32" w:rsidRPr="00967C10" w:rsidRDefault="004E6A32" w:rsidP="004E6A32">
            <w:pPr>
              <w:spacing w:after="160" w:line="276" w:lineRule="auto"/>
              <w:jc w:val="center"/>
              <w:rPr>
                <w:rFonts w:ascii="Arial" w:hAnsi="Arial" w:cs="Arial"/>
                <w:sz w:val="24"/>
                <w:szCs w:val="24"/>
              </w:rPr>
            </w:pPr>
            <w:r w:rsidRPr="00967C10">
              <w:rPr>
                <w:rFonts w:ascii="Arial" w:hAnsi="Arial" w:cs="Arial"/>
                <w:sz w:val="24"/>
                <w:szCs w:val="24"/>
              </w:rPr>
              <w:t>Actividad de aprendizaje</w:t>
            </w:r>
          </w:p>
        </w:tc>
        <w:tc>
          <w:tcPr>
            <w:tcW w:w="1843" w:type="dxa"/>
            <w:vAlign w:val="center"/>
          </w:tcPr>
          <w:p w:rsidR="004E6A32" w:rsidRPr="00967C10" w:rsidRDefault="004E6A32" w:rsidP="004E6A32">
            <w:pPr>
              <w:spacing w:after="160" w:line="276" w:lineRule="auto"/>
              <w:jc w:val="center"/>
              <w:rPr>
                <w:rFonts w:ascii="Arial" w:hAnsi="Arial" w:cs="Arial"/>
                <w:sz w:val="24"/>
                <w:szCs w:val="24"/>
              </w:rPr>
            </w:pPr>
            <w:r w:rsidRPr="00967C10">
              <w:rPr>
                <w:rFonts w:ascii="Arial" w:hAnsi="Arial" w:cs="Arial"/>
                <w:sz w:val="24"/>
                <w:szCs w:val="24"/>
              </w:rPr>
              <w:t>Evidencia de producto</w:t>
            </w:r>
          </w:p>
        </w:tc>
        <w:tc>
          <w:tcPr>
            <w:tcW w:w="2130" w:type="dxa"/>
            <w:vAlign w:val="center"/>
          </w:tcPr>
          <w:p w:rsidR="004E6A32" w:rsidRPr="00967C10" w:rsidRDefault="004E6A32" w:rsidP="004E6A32">
            <w:pPr>
              <w:spacing w:after="160" w:line="276" w:lineRule="auto"/>
              <w:jc w:val="center"/>
              <w:rPr>
                <w:rFonts w:ascii="Arial" w:hAnsi="Arial" w:cs="Arial"/>
                <w:sz w:val="24"/>
                <w:szCs w:val="24"/>
              </w:rPr>
            </w:pPr>
            <w:r w:rsidRPr="00967C10">
              <w:rPr>
                <w:rFonts w:ascii="Arial" w:hAnsi="Arial" w:cs="Arial"/>
                <w:sz w:val="24"/>
                <w:szCs w:val="24"/>
              </w:rPr>
              <w:t>Forma de evaluación</w:t>
            </w:r>
          </w:p>
        </w:tc>
      </w:tr>
      <w:tr w:rsidR="004E6A32" w:rsidRPr="000E238D" w:rsidTr="004E6A32">
        <w:trPr>
          <w:trHeight w:val="3211"/>
        </w:trPr>
        <w:tc>
          <w:tcPr>
            <w:tcW w:w="2547" w:type="dxa"/>
          </w:tcPr>
          <w:p w:rsidR="004E6A32" w:rsidRPr="00967C10" w:rsidRDefault="004E6A32" w:rsidP="004E6A32">
            <w:pPr>
              <w:spacing w:line="276" w:lineRule="auto"/>
              <w:rPr>
                <w:rFonts w:ascii="Arial" w:hAnsi="Arial" w:cs="Arial"/>
                <w:sz w:val="24"/>
                <w:szCs w:val="24"/>
              </w:rPr>
            </w:pPr>
            <w:r w:rsidRPr="00967C10">
              <w:rPr>
                <w:rFonts w:ascii="Arial" w:hAnsi="Arial" w:cs="Arial"/>
                <w:sz w:val="24"/>
                <w:szCs w:val="24"/>
              </w:rPr>
              <w:t>Explica el aporte de las ciencias sociales</w:t>
            </w:r>
          </w:p>
          <w:p w:rsidR="004E6A32" w:rsidRPr="00967C10" w:rsidRDefault="004E6A32" w:rsidP="004E6A32">
            <w:pPr>
              <w:spacing w:line="276" w:lineRule="auto"/>
              <w:rPr>
                <w:rFonts w:ascii="Arial" w:hAnsi="Arial" w:cs="Arial"/>
                <w:sz w:val="24"/>
                <w:szCs w:val="24"/>
              </w:rPr>
            </w:pPr>
            <w:r w:rsidRPr="00967C10">
              <w:rPr>
                <w:rFonts w:ascii="Arial" w:hAnsi="Arial" w:cs="Arial"/>
                <w:sz w:val="24"/>
                <w:szCs w:val="24"/>
              </w:rPr>
              <w:t>a algunos retos que plantean las</w:t>
            </w:r>
          </w:p>
          <w:p w:rsidR="004E6A32" w:rsidRPr="00967C10" w:rsidRDefault="004E6A32" w:rsidP="004E6A32">
            <w:pPr>
              <w:spacing w:line="276" w:lineRule="auto"/>
              <w:rPr>
                <w:rFonts w:ascii="Arial" w:hAnsi="Arial" w:cs="Arial"/>
                <w:sz w:val="24"/>
                <w:szCs w:val="24"/>
              </w:rPr>
            </w:pPr>
            <w:r w:rsidRPr="00967C10">
              <w:rPr>
                <w:rFonts w:ascii="Arial" w:hAnsi="Arial" w:cs="Arial"/>
                <w:sz w:val="24"/>
                <w:szCs w:val="24"/>
              </w:rPr>
              <w:t>sociedades del siglo XXI:</w:t>
            </w:r>
          </w:p>
          <w:p w:rsidR="004E6A32" w:rsidRPr="00967C10" w:rsidRDefault="004E6A32" w:rsidP="004E6A32">
            <w:pPr>
              <w:spacing w:line="276" w:lineRule="auto"/>
              <w:rPr>
                <w:rFonts w:ascii="Arial" w:hAnsi="Arial" w:cs="Arial"/>
                <w:sz w:val="24"/>
                <w:szCs w:val="24"/>
              </w:rPr>
            </w:pPr>
            <w:r w:rsidRPr="00967C10">
              <w:rPr>
                <w:rFonts w:ascii="Arial" w:hAnsi="Arial" w:cs="Arial"/>
                <w:sz w:val="24"/>
                <w:szCs w:val="24"/>
              </w:rPr>
              <w:t>• el multiculturalismo y la sociología</w:t>
            </w:r>
          </w:p>
          <w:p w:rsidR="004E6A32" w:rsidRPr="00967C10" w:rsidRDefault="004E6A32" w:rsidP="004E6A32">
            <w:pPr>
              <w:spacing w:line="276" w:lineRule="auto"/>
              <w:rPr>
                <w:rFonts w:ascii="Arial" w:hAnsi="Arial" w:cs="Arial"/>
                <w:sz w:val="24"/>
                <w:szCs w:val="24"/>
              </w:rPr>
            </w:pPr>
            <w:r w:rsidRPr="00967C10">
              <w:rPr>
                <w:rFonts w:ascii="Arial" w:hAnsi="Arial" w:cs="Arial"/>
                <w:sz w:val="24"/>
                <w:szCs w:val="24"/>
              </w:rPr>
              <w:t>• el terrorismo y el derecho</w:t>
            </w:r>
          </w:p>
          <w:p w:rsidR="004E6A32" w:rsidRPr="00967C10" w:rsidRDefault="004E6A32" w:rsidP="004E6A32">
            <w:pPr>
              <w:spacing w:line="276" w:lineRule="auto"/>
              <w:rPr>
                <w:rFonts w:ascii="Arial" w:hAnsi="Arial" w:cs="Arial"/>
                <w:sz w:val="24"/>
                <w:szCs w:val="24"/>
              </w:rPr>
            </w:pPr>
            <w:r w:rsidRPr="00967C10">
              <w:rPr>
                <w:rFonts w:ascii="Arial" w:hAnsi="Arial" w:cs="Arial"/>
                <w:sz w:val="24"/>
                <w:szCs w:val="24"/>
              </w:rPr>
              <w:t>• el pluralismo y la ciencia política</w:t>
            </w:r>
          </w:p>
          <w:p w:rsidR="004E6A32" w:rsidRPr="00967C10" w:rsidRDefault="004E6A32" w:rsidP="004E6A32">
            <w:pPr>
              <w:spacing w:line="276" w:lineRule="auto"/>
              <w:rPr>
                <w:rFonts w:ascii="Arial" w:hAnsi="Arial" w:cs="Arial"/>
                <w:sz w:val="24"/>
                <w:szCs w:val="24"/>
              </w:rPr>
            </w:pPr>
            <w:r w:rsidRPr="00967C10">
              <w:rPr>
                <w:rFonts w:ascii="Arial" w:hAnsi="Arial" w:cs="Arial"/>
                <w:sz w:val="24"/>
                <w:szCs w:val="24"/>
              </w:rPr>
              <w:t>• la globalización y la economía</w:t>
            </w:r>
          </w:p>
          <w:p w:rsidR="004E6A32" w:rsidRPr="00967C10" w:rsidRDefault="004E6A32" w:rsidP="004E6A32">
            <w:pPr>
              <w:spacing w:line="276" w:lineRule="auto"/>
              <w:rPr>
                <w:rFonts w:ascii="Arial" w:hAnsi="Arial" w:cs="Arial"/>
                <w:sz w:val="24"/>
                <w:szCs w:val="24"/>
              </w:rPr>
            </w:pPr>
            <w:r w:rsidRPr="00967C10">
              <w:rPr>
                <w:rFonts w:ascii="Arial" w:hAnsi="Arial" w:cs="Arial"/>
                <w:sz w:val="24"/>
                <w:szCs w:val="24"/>
              </w:rPr>
              <w:t>• el fin de la Guerra Fría y la historia</w:t>
            </w:r>
          </w:p>
          <w:p w:rsidR="004E6A32" w:rsidRPr="00967C10" w:rsidRDefault="004E6A32" w:rsidP="004E6A32">
            <w:pPr>
              <w:spacing w:after="160" w:line="276" w:lineRule="auto"/>
              <w:rPr>
                <w:rFonts w:ascii="Arial" w:hAnsi="Arial" w:cs="Arial"/>
                <w:sz w:val="24"/>
                <w:szCs w:val="24"/>
              </w:rPr>
            </w:pPr>
            <w:r w:rsidRPr="00967C10">
              <w:rPr>
                <w:rFonts w:ascii="Arial" w:hAnsi="Arial" w:cs="Arial"/>
                <w:sz w:val="24"/>
                <w:szCs w:val="24"/>
              </w:rPr>
              <w:t>• el fundamentalismo y la antropología</w:t>
            </w:r>
          </w:p>
          <w:p w:rsidR="004E6A32" w:rsidRPr="00967C10" w:rsidRDefault="004E6A32" w:rsidP="004E6A32">
            <w:pPr>
              <w:spacing w:after="160" w:line="276" w:lineRule="auto"/>
              <w:rPr>
                <w:rFonts w:ascii="Arial" w:hAnsi="Arial" w:cs="Arial"/>
                <w:sz w:val="24"/>
                <w:szCs w:val="24"/>
              </w:rPr>
            </w:pPr>
          </w:p>
        </w:tc>
        <w:tc>
          <w:tcPr>
            <w:tcW w:w="2409" w:type="dxa"/>
          </w:tcPr>
          <w:p w:rsidR="004E6A32" w:rsidRPr="00967C10" w:rsidRDefault="004E6A32" w:rsidP="004E6A32">
            <w:pPr>
              <w:pStyle w:val="Default"/>
              <w:spacing w:line="276" w:lineRule="auto"/>
              <w:jc w:val="both"/>
              <w:rPr>
                <w:rFonts w:ascii="Arial" w:hAnsi="Arial" w:cs="Arial"/>
              </w:rPr>
            </w:pPr>
          </w:p>
          <w:p w:rsidR="004E6A32" w:rsidRPr="00967C10" w:rsidRDefault="004E6A32" w:rsidP="004E6A32">
            <w:pPr>
              <w:pStyle w:val="Default"/>
              <w:spacing w:line="276" w:lineRule="auto"/>
              <w:jc w:val="both"/>
              <w:rPr>
                <w:rFonts w:ascii="Arial" w:hAnsi="Arial" w:cs="Arial"/>
              </w:rPr>
            </w:pPr>
          </w:p>
          <w:p w:rsidR="004E6A32" w:rsidRPr="00967C10" w:rsidRDefault="004E6A32" w:rsidP="004E6A32">
            <w:pPr>
              <w:pStyle w:val="Default"/>
              <w:spacing w:line="276" w:lineRule="auto"/>
              <w:jc w:val="both"/>
              <w:rPr>
                <w:rFonts w:ascii="Arial" w:hAnsi="Arial" w:cs="Arial"/>
              </w:rPr>
            </w:pPr>
          </w:p>
          <w:p w:rsidR="004E6A32" w:rsidRPr="00967C10" w:rsidRDefault="004E6A32" w:rsidP="004E6A32">
            <w:pPr>
              <w:pStyle w:val="Default"/>
              <w:spacing w:line="276" w:lineRule="auto"/>
              <w:jc w:val="both"/>
              <w:rPr>
                <w:rFonts w:ascii="Arial" w:hAnsi="Arial" w:cs="Arial"/>
              </w:rPr>
            </w:pPr>
            <w:r w:rsidRPr="00967C10">
              <w:rPr>
                <w:rFonts w:ascii="Arial" w:hAnsi="Arial" w:cs="Arial"/>
              </w:rPr>
              <w:t xml:space="preserve">Las ciencias sociales ante algunos de los grandes retos que plantean las sociedades del siglo XXI: La violencia de género </w:t>
            </w:r>
          </w:p>
        </w:tc>
        <w:tc>
          <w:tcPr>
            <w:tcW w:w="4676" w:type="dxa"/>
            <w:gridSpan w:val="2"/>
          </w:tcPr>
          <w:p w:rsidR="004E6A32" w:rsidRDefault="004E6A32" w:rsidP="004E6A32">
            <w:pPr>
              <w:jc w:val="both"/>
              <w:rPr>
                <w:rFonts w:ascii="Arial" w:hAnsi="Arial" w:cs="Arial"/>
                <w:b/>
                <w:bCs/>
              </w:rPr>
            </w:pPr>
            <w:r w:rsidRPr="00722A85">
              <w:rPr>
                <w:rFonts w:ascii="Arial" w:hAnsi="Arial" w:cs="Arial"/>
                <w:b/>
                <w:bCs/>
              </w:rPr>
              <w:t>Actividad</w:t>
            </w:r>
            <w:r>
              <w:rPr>
                <w:rFonts w:ascii="Arial" w:hAnsi="Arial" w:cs="Arial"/>
                <w:b/>
                <w:bCs/>
              </w:rPr>
              <w:t>:</w:t>
            </w:r>
          </w:p>
          <w:p w:rsidR="004E6A32" w:rsidRDefault="004E6A32" w:rsidP="004E6A32">
            <w:pPr>
              <w:jc w:val="both"/>
              <w:rPr>
                <w:rFonts w:ascii="Arial" w:hAnsi="Arial" w:cs="Arial"/>
                <w:b/>
                <w:bCs/>
              </w:rPr>
            </w:pPr>
          </w:p>
          <w:p w:rsidR="004E6A32" w:rsidRDefault="004E6A32" w:rsidP="004E6A32">
            <w:pPr>
              <w:jc w:val="both"/>
              <w:rPr>
                <w:rFonts w:ascii="Arial" w:hAnsi="Arial" w:cs="Arial"/>
                <w:b/>
                <w:bCs/>
              </w:rPr>
            </w:pPr>
            <w:r w:rsidRPr="00F3516A">
              <w:rPr>
                <w:rFonts w:ascii="Arial" w:hAnsi="Arial" w:cs="Arial"/>
                <w:sz w:val="24"/>
                <w:szCs w:val="24"/>
              </w:rPr>
              <w:t>Después de la lectura de las páginas 121 y 122 del diario de aprendizaje contesta</w:t>
            </w:r>
            <w:r>
              <w:rPr>
                <w:rFonts w:ascii="Arial" w:hAnsi="Arial" w:cs="Arial"/>
                <w:sz w:val="24"/>
                <w:szCs w:val="24"/>
              </w:rPr>
              <w:t xml:space="preserve"> en hoja blancas</w:t>
            </w:r>
            <w:r w:rsidRPr="00F3516A">
              <w:rPr>
                <w:rFonts w:ascii="Arial" w:hAnsi="Arial" w:cs="Arial"/>
                <w:sz w:val="24"/>
                <w:szCs w:val="24"/>
              </w:rPr>
              <w:t xml:space="preserve"> las siguiente preguntas</w:t>
            </w:r>
            <w:r>
              <w:rPr>
                <w:rFonts w:ascii="Arial" w:hAnsi="Arial" w:cs="Arial"/>
                <w:b/>
                <w:bCs/>
              </w:rPr>
              <w:t>:</w:t>
            </w:r>
          </w:p>
          <w:p w:rsidR="004E6A32" w:rsidRPr="005076E3" w:rsidRDefault="004E6A32" w:rsidP="004E6A32">
            <w:pPr>
              <w:pStyle w:val="Prrafodelista"/>
              <w:numPr>
                <w:ilvl w:val="0"/>
                <w:numId w:val="26"/>
              </w:numPr>
              <w:jc w:val="both"/>
              <w:rPr>
                <w:rFonts w:ascii="Arial" w:hAnsi="Arial" w:cs="Arial"/>
                <w:sz w:val="24"/>
                <w:szCs w:val="24"/>
              </w:rPr>
            </w:pPr>
            <w:r w:rsidRPr="005076E3">
              <w:rPr>
                <w:rFonts w:ascii="Arial" w:hAnsi="Arial" w:cs="Arial"/>
                <w:sz w:val="24"/>
                <w:szCs w:val="24"/>
              </w:rPr>
              <w:t>¿Cuál es la función de las Instituciones del estado?</w:t>
            </w:r>
          </w:p>
          <w:p w:rsidR="004E6A32" w:rsidRPr="005076E3" w:rsidRDefault="004E6A32" w:rsidP="004E6A32">
            <w:pPr>
              <w:pStyle w:val="Prrafodelista"/>
              <w:numPr>
                <w:ilvl w:val="0"/>
                <w:numId w:val="26"/>
              </w:numPr>
              <w:jc w:val="both"/>
              <w:rPr>
                <w:rFonts w:ascii="Arial" w:hAnsi="Arial" w:cs="Arial"/>
                <w:sz w:val="24"/>
                <w:szCs w:val="24"/>
              </w:rPr>
            </w:pPr>
            <w:r w:rsidRPr="005076E3">
              <w:rPr>
                <w:rFonts w:ascii="Arial" w:hAnsi="Arial" w:cs="Arial"/>
                <w:sz w:val="24"/>
                <w:szCs w:val="24"/>
              </w:rPr>
              <w:t>Menciona la función que cumplen las siguientes instituciones  en tu comunidad</w:t>
            </w:r>
          </w:p>
          <w:p w:rsidR="004E6A32" w:rsidRPr="005076E3" w:rsidRDefault="004E6A32" w:rsidP="004E6A32">
            <w:pPr>
              <w:pStyle w:val="Prrafodelista"/>
              <w:numPr>
                <w:ilvl w:val="0"/>
                <w:numId w:val="27"/>
              </w:numPr>
              <w:jc w:val="both"/>
              <w:rPr>
                <w:rFonts w:ascii="Arial" w:hAnsi="Arial" w:cs="Arial"/>
                <w:sz w:val="24"/>
                <w:szCs w:val="24"/>
              </w:rPr>
            </w:pPr>
            <w:r w:rsidRPr="005076E3">
              <w:rPr>
                <w:rFonts w:ascii="Arial" w:hAnsi="Arial" w:cs="Arial"/>
                <w:sz w:val="24"/>
                <w:szCs w:val="24"/>
              </w:rPr>
              <w:t>Centro de Salud</w:t>
            </w:r>
          </w:p>
          <w:p w:rsidR="004E6A32" w:rsidRPr="005076E3" w:rsidRDefault="004E6A32" w:rsidP="004E6A32">
            <w:pPr>
              <w:pStyle w:val="Prrafodelista"/>
              <w:numPr>
                <w:ilvl w:val="0"/>
                <w:numId w:val="27"/>
              </w:numPr>
              <w:jc w:val="both"/>
              <w:rPr>
                <w:rFonts w:ascii="Arial" w:hAnsi="Arial" w:cs="Arial"/>
                <w:sz w:val="24"/>
                <w:szCs w:val="24"/>
              </w:rPr>
            </w:pPr>
            <w:r w:rsidRPr="005076E3">
              <w:rPr>
                <w:rFonts w:ascii="Arial" w:hAnsi="Arial" w:cs="Arial"/>
                <w:sz w:val="24"/>
                <w:szCs w:val="24"/>
              </w:rPr>
              <w:t>Albergue Escolar</w:t>
            </w:r>
          </w:p>
          <w:p w:rsidR="004E6A32" w:rsidRPr="005076E3" w:rsidRDefault="004E6A32" w:rsidP="004E6A32">
            <w:pPr>
              <w:pStyle w:val="Prrafodelista"/>
              <w:numPr>
                <w:ilvl w:val="0"/>
                <w:numId w:val="27"/>
              </w:numPr>
              <w:jc w:val="both"/>
              <w:rPr>
                <w:rFonts w:ascii="Arial" w:hAnsi="Arial" w:cs="Arial"/>
                <w:sz w:val="24"/>
                <w:szCs w:val="24"/>
              </w:rPr>
            </w:pPr>
            <w:r w:rsidRPr="005076E3">
              <w:rPr>
                <w:rFonts w:ascii="Arial" w:hAnsi="Arial" w:cs="Arial"/>
                <w:sz w:val="24"/>
                <w:szCs w:val="24"/>
              </w:rPr>
              <w:t>Tienda Diconsa</w:t>
            </w:r>
          </w:p>
          <w:p w:rsidR="004E6A32" w:rsidRPr="005076E3" w:rsidRDefault="004E6A32" w:rsidP="004E6A32">
            <w:pPr>
              <w:pStyle w:val="Prrafodelista"/>
              <w:numPr>
                <w:ilvl w:val="0"/>
                <w:numId w:val="26"/>
              </w:numPr>
              <w:jc w:val="both"/>
              <w:rPr>
                <w:rFonts w:ascii="Arial" w:hAnsi="Arial" w:cs="Arial"/>
                <w:sz w:val="24"/>
                <w:szCs w:val="24"/>
              </w:rPr>
            </w:pPr>
            <w:r w:rsidRPr="005076E3">
              <w:rPr>
                <w:rFonts w:ascii="Arial" w:hAnsi="Arial" w:cs="Arial"/>
                <w:sz w:val="24"/>
                <w:szCs w:val="24"/>
              </w:rPr>
              <w:t>¿Como se encuentran organizadas las instituciones gubernamentales que regulan la vida de los ciudadanos mexicanos?</w:t>
            </w:r>
          </w:p>
          <w:p w:rsidR="004E6A32" w:rsidRDefault="004E6A32" w:rsidP="004E6A32">
            <w:pPr>
              <w:pStyle w:val="Prrafodelista"/>
              <w:numPr>
                <w:ilvl w:val="0"/>
                <w:numId w:val="26"/>
              </w:numPr>
              <w:jc w:val="both"/>
              <w:rPr>
                <w:rFonts w:ascii="Arial" w:hAnsi="Arial" w:cs="Arial"/>
                <w:sz w:val="24"/>
                <w:szCs w:val="24"/>
              </w:rPr>
            </w:pPr>
            <w:r>
              <w:rPr>
                <w:rFonts w:ascii="Arial" w:hAnsi="Arial" w:cs="Arial"/>
                <w:sz w:val="24"/>
                <w:szCs w:val="24"/>
              </w:rPr>
              <w:t>Indica las funciones básicas de las instituciones políticas</w:t>
            </w:r>
          </w:p>
          <w:p w:rsidR="004E6A32" w:rsidRDefault="004E6A32" w:rsidP="004E6A32">
            <w:pPr>
              <w:pStyle w:val="Prrafodelista"/>
              <w:numPr>
                <w:ilvl w:val="0"/>
                <w:numId w:val="26"/>
              </w:numPr>
              <w:jc w:val="both"/>
              <w:rPr>
                <w:rFonts w:ascii="Arial" w:hAnsi="Arial" w:cs="Arial"/>
                <w:sz w:val="24"/>
                <w:szCs w:val="24"/>
              </w:rPr>
            </w:pPr>
            <w:r>
              <w:rPr>
                <w:rFonts w:ascii="Arial" w:hAnsi="Arial" w:cs="Arial"/>
                <w:sz w:val="24"/>
                <w:szCs w:val="24"/>
              </w:rPr>
              <w:t>¿Cuáles son las principales Instituciones políticas en nuestro país?</w:t>
            </w:r>
          </w:p>
          <w:p w:rsidR="004E6A32" w:rsidRDefault="004E6A32" w:rsidP="004E6A32">
            <w:pPr>
              <w:pStyle w:val="Prrafodelista"/>
              <w:numPr>
                <w:ilvl w:val="0"/>
                <w:numId w:val="26"/>
              </w:numPr>
              <w:jc w:val="both"/>
              <w:rPr>
                <w:rFonts w:ascii="Arial" w:hAnsi="Arial" w:cs="Arial"/>
                <w:sz w:val="24"/>
                <w:szCs w:val="24"/>
              </w:rPr>
            </w:pPr>
            <w:r>
              <w:rPr>
                <w:rFonts w:ascii="Arial" w:hAnsi="Arial" w:cs="Arial"/>
                <w:sz w:val="24"/>
                <w:szCs w:val="24"/>
              </w:rPr>
              <w:t>¿Cuáles son las principales funciones de las instituciones gubernamentales?</w:t>
            </w:r>
          </w:p>
          <w:p w:rsidR="004E6A32" w:rsidRDefault="004E6A32" w:rsidP="004E6A32">
            <w:pPr>
              <w:pStyle w:val="Prrafodelista"/>
              <w:numPr>
                <w:ilvl w:val="0"/>
                <w:numId w:val="26"/>
              </w:numPr>
              <w:jc w:val="both"/>
              <w:rPr>
                <w:rFonts w:ascii="Arial" w:hAnsi="Arial" w:cs="Arial"/>
                <w:sz w:val="24"/>
                <w:szCs w:val="24"/>
              </w:rPr>
            </w:pPr>
            <w:r>
              <w:rPr>
                <w:rFonts w:ascii="Arial" w:hAnsi="Arial" w:cs="Arial"/>
                <w:sz w:val="24"/>
                <w:szCs w:val="24"/>
              </w:rPr>
              <w:lastRenderedPageBreak/>
              <w:t>Respecto  a las instituciones de salud del estado contesta lo siguiente:</w:t>
            </w:r>
          </w:p>
          <w:p w:rsidR="004E6A32" w:rsidRDefault="004E6A32" w:rsidP="004E6A32">
            <w:pPr>
              <w:pStyle w:val="Prrafodelista"/>
              <w:jc w:val="both"/>
              <w:rPr>
                <w:rFonts w:ascii="Arial" w:hAnsi="Arial" w:cs="Arial"/>
                <w:sz w:val="24"/>
                <w:szCs w:val="24"/>
              </w:rPr>
            </w:pPr>
            <w:r>
              <w:rPr>
                <w:rFonts w:ascii="Arial" w:hAnsi="Arial" w:cs="Arial"/>
                <w:sz w:val="24"/>
                <w:szCs w:val="24"/>
              </w:rPr>
              <w:t>a) Funciones:</w:t>
            </w:r>
          </w:p>
          <w:p w:rsidR="004E6A32" w:rsidRDefault="004E6A32" w:rsidP="004E6A32">
            <w:pPr>
              <w:pStyle w:val="Prrafodelista"/>
              <w:jc w:val="both"/>
              <w:rPr>
                <w:rFonts w:ascii="Arial" w:hAnsi="Arial" w:cs="Arial"/>
                <w:sz w:val="24"/>
                <w:szCs w:val="24"/>
              </w:rPr>
            </w:pPr>
            <w:r>
              <w:rPr>
                <w:rFonts w:ascii="Arial" w:hAnsi="Arial" w:cs="Arial"/>
                <w:sz w:val="24"/>
                <w:szCs w:val="24"/>
              </w:rPr>
              <w:t>b) Nombres:</w:t>
            </w:r>
          </w:p>
          <w:p w:rsidR="004E6A32" w:rsidRDefault="004E6A32" w:rsidP="004E6A32">
            <w:pPr>
              <w:jc w:val="both"/>
              <w:rPr>
                <w:rFonts w:ascii="Arial" w:hAnsi="Arial" w:cs="Arial"/>
                <w:sz w:val="24"/>
                <w:szCs w:val="24"/>
              </w:rPr>
            </w:pPr>
            <w:r>
              <w:rPr>
                <w:rFonts w:ascii="Arial" w:hAnsi="Arial" w:cs="Arial"/>
                <w:sz w:val="24"/>
                <w:szCs w:val="24"/>
              </w:rPr>
              <w:t xml:space="preserve">      8. Respecto a las instituciones culturales contesta lo siguiente:</w:t>
            </w:r>
          </w:p>
          <w:p w:rsidR="004E6A32" w:rsidRDefault="004E6A32" w:rsidP="004E6A32">
            <w:pPr>
              <w:jc w:val="both"/>
              <w:rPr>
                <w:rFonts w:ascii="Arial" w:hAnsi="Arial" w:cs="Arial"/>
                <w:sz w:val="24"/>
                <w:szCs w:val="24"/>
              </w:rPr>
            </w:pPr>
            <w:r>
              <w:rPr>
                <w:rFonts w:ascii="Arial" w:hAnsi="Arial" w:cs="Arial"/>
                <w:sz w:val="24"/>
                <w:szCs w:val="24"/>
              </w:rPr>
              <w:t xml:space="preserve">           a)Funciones </w:t>
            </w:r>
          </w:p>
          <w:p w:rsidR="004E6A32" w:rsidRDefault="004E6A32" w:rsidP="004E6A32">
            <w:pPr>
              <w:jc w:val="both"/>
              <w:rPr>
                <w:rFonts w:ascii="Arial" w:hAnsi="Arial" w:cs="Arial"/>
                <w:sz w:val="24"/>
                <w:szCs w:val="24"/>
              </w:rPr>
            </w:pPr>
            <w:r>
              <w:rPr>
                <w:rFonts w:ascii="Arial" w:hAnsi="Arial" w:cs="Arial"/>
                <w:sz w:val="24"/>
                <w:szCs w:val="24"/>
              </w:rPr>
              <w:t xml:space="preserve">           b)Nombre</w:t>
            </w:r>
          </w:p>
          <w:p w:rsidR="004E6A32" w:rsidRDefault="004E6A32" w:rsidP="004E6A32">
            <w:pPr>
              <w:jc w:val="both"/>
              <w:rPr>
                <w:rFonts w:ascii="Arial" w:hAnsi="Arial" w:cs="Arial"/>
                <w:sz w:val="24"/>
                <w:szCs w:val="24"/>
              </w:rPr>
            </w:pPr>
            <w:r>
              <w:rPr>
                <w:rFonts w:ascii="Arial" w:hAnsi="Arial" w:cs="Arial"/>
                <w:sz w:val="24"/>
                <w:szCs w:val="24"/>
              </w:rPr>
              <w:t xml:space="preserve">       9. ¿Cuáles son las funciones de las instituciones educativas?</w:t>
            </w:r>
          </w:p>
          <w:p w:rsidR="004E6A32" w:rsidRDefault="004E6A32" w:rsidP="004E6A32">
            <w:pPr>
              <w:jc w:val="both"/>
              <w:rPr>
                <w:rFonts w:ascii="Arial" w:hAnsi="Arial" w:cs="Arial"/>
                <w:sz w:val="24"/>
                <w:szCs w:val="24"/>
              </w:rPr>
            </w:pPr>
            <w:r>
              <w:rPr>
                <w:rFonts w:ascii="Arial" w:hAnsi="Arial" w:cs="Arial"/>
                <w:sz w:val="24"/>
                <w:szCs w:val="24"/>
              </w:rPr>
              <w:t xml:space="preserve">       10. Indica el nombre de la dependencia que coordina a las demás   instituciones Educativas                      </w:t>
            </w:r>
          </w:p>
          <w:p w:rsidR="004E6A32" w:rsidRDefault="004E6A32" w:rsidP="004E6A32">
            <w:pPr>
              <w:jc w:val="both"/>
              <w:rPr>
                <w:rFonts w:ascii="Arial" w:hAnsi="Arial" w:cs="Arial"/>
                <w:sz w:val="24"/>
                <w:szCs w:val="24"/>
              </w:rPr>
            </w:pPr>
            <w:r>
              <w:rPr>
                <w:rFonts w:ascii="Arial" w:hAnsi="Arial" w:cs="Arial"/>
                <w:sz w:val="24"/>
                <w:szCs w:val="24"/>
              </w:rPr>
              <w:t xml:space="preserve">             </w:t>
            </w:r>
          </w:p>
          <w:p w:rsidR="004E6A32" w:rsidRPr="000313FB" w:rsidRDefault="004E6A32" w:rsidP="004E6A32">
            <w:pPr>
              <w:jc w:val="both"/>
              <w:rPr>
                <w:rFonts w:ascii="Arial" w:hAnsi="Arial" w:cs="Arial"/>
                <w:sz w:val="24"/>
                <w:szCs w:val="24"/>
              </w:rPr>
            </w:pPr>
            <w:r>
              <w:rPr>
                <w:rFonts w:ascii="Arial" w:hAnsi="Arial" w:cs="Arial"/>
                <w:sz w:val="24"/>
                <w:szCs w:val="24"/>
              </w:rPr>
              <w:t xml:space="preserve">          </w:t>
            </w:r>
          </w:p>
          <w:p w:rsidR="004E6A32" w:rsidRPr="00967C10" w:rsidRDefault="004E6A32" w:rsidP="004E6A32">
            <w:pPr>
              <w:spacing w:after="160" w:line="276" w:lineRule="auto"/>
              <w:jc w:val="both"/>
              <w:rPr>
                <w:rFonts w:ascii="Arial" w:hAnsi="Arial" w:cs="Arial"/>
                <w:sz w:val="24"/>
                <w:szCs w:val="24"/>
              </w:rPr>
            </w:pPr>
          </w:p>
          <w:p w:rsidR="004E6A32" w:rsidRPr="00967C10" w:rsidRDefault="004E6A32" w:rsidP="004E6A32">
            <w:pPr>
              <w:spacing w:after="160" w:line="276" w:lineRule="auto"/>
              <w:jc w:val="both"/>
              <w:rPr>
                <w:rFonts w:ascii="Arial" w:hAnsi="Arial" w:cs="Arial"/>
                <w:sz w:val="24"/>
                <w:szCs w:val="24"/>
              </w:rPr>
            </w:pPr>
          </w:p>
          <w:p w:rsidR="004E6A32" w:rsidRPr="00967C10" w:rsidRDefault="004E6A32" w:rsidP="004E6A32">
            <w:pPr>
              <w:spacing w:after="160" w:line="276" w:lineRule="auto"/>
              <w:jc w:val="both"/>
              <w:rPr>
                <w:rFonts w:ascii="Arial" w:hAnsi="Arial" w:cs="Arial"/>
                <w:sz w:val="24"/>
                <w:szCs w:val="24"/>
              </w:rPr>
            </w:pPr>
            <w:r w:rsidRPr="00967C10">
              <w:rPr>
                <w:rFonts w:ascii="Arial" w:hAnsi="Arial" w:cs="Arial"/>
                <w:sz w:val="24"/>
                <w:szCs w:val="24"/>
              </w:rPr>
              <w:t xml:space="preserve"> </w:t>
            </w:r>
          </w:p>
        </w:tc>
        <w:tc>
          <w:tcPr>
            <w:tcW w:w="1843" w:type="dxa"/>
          </w:tcPr>
          <w:p w:rsidR="004E6A32" w:rsidRPr="00967C10" w:rsidRDefault="004E6A32" w:rsidP="004E6A32">
            <w:pPr>
              <w:rPr>
                <w:rFonts w:ascii="Arial" w:hAnsi="Arial" w:cs="Arial"/>
                <w:sz w:val="24"/>
                <w:szCs w:val="24"/>
              </w:rPr>
            </w:pPr>
          </w:p>
          <w:p w:rsidR="004E6A32" w:rsidRPr="00967C10" w:rsidRDefault="004E6A32" w:rsidP="004E6A32">
            <w:pPr>
              <w:rPr>
                <w:rFonts w:ascii="Arial" w:hAnsi="Arial" w:cs="Arial"/>
                <w:sz w:val="24"/>
                <w:szCs w:val="24"/>
              </w:rPr>
            </w:pPr>
            <w:r w:rsidRPr="00967C10">
              <w:rPr>
                <w:rFonts w:ascii="Arial" w:hAnsi="Arial" w:cs="Arial"/>
                <w:sz w:val="24"/>
                <w:szCs w:val="24"/>
              </w:rPr>
              <w:t xml:space="preserve">Cuestionario </w:t>
            </w:r>
          </w:p>
        </w:tc>
        <w:tc>
          <w:tcPr>
            <w:tcW w:w="2130" w:type="dxa"/>
          </w:tcPr>
          <w:p w:rsidR="004E6A32" w:rsidRDefault="004E6A32" w:rsidP="004E6A32">
            <w:pPr>
              <w:spacing w:after="160" w:line="276" w:lineRule="auto"/>
              <w:jc w:val="both"/>
              <w:rPr>
                <w:rFonts w:ascii="Arial" w:hAnsi="Arial" w:cs="Arial"/>
                <w:sz w:val="24"/>
                <w:szCs w:val="24"/>
              </w:rPr>
            </w:pPr>
          </w:p>
          <w:p w:rsidR="004E6A32" w:rsidRPr="00967C10" w:rsidRDefault="004E6A32" w:rsidP="004E6A32">
            <w:pPr>
              <w:spacing w:after="160" w:line="276" w:lineRule="auto"/>
              <w:jc w:val="both"/>
              <w:rPr>
                <w:rFonts w:ascii="Arial" w:hAnsi="Arial" w:cs="Arial"/>
                <w:sz w:val="24"/>
                <w:szCs w:val="24"/>
              </w:rPr>
            </w:pPr>
            <w:r w:rsidRPr="00967C10">
              <w:rPr>
                <w:rFonts w:ascii="Arial" w:hAnsi="Arial" w:cs="Arial"/>
                <w:sz w:val="24"/>
                <w:szCs w:val="24"/>
              </w:rPr>
              <w:t xml:space="preserve">Lista de cotejo  </w:t>
            </w:r>
          </w:p>
        </w:tc>
      </w:tr>
    </w:tbl>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D534F5" w:rsidRDefault="00D534F5" w:rsidP="002D247B"/>
    <w:p w:rsidR="00851A07" w:rsidRDefault="00851A07" w:rsidP="002D247B"/>
    <w:p w:rsidR="00851A07" w:rsidRPr="00851A07" w:rsidRDefault="00851A07" w:rsidP="00851A07"/>
    <w:p w:rsidR="00851A07" w:rsidRPr="00851A07" w:rsidRDefault="00851A07" w:rsidP="00851A07"/>
    <w:p w:rsidR="00851A07" w:rsidRPr="00851A07" w:rsidRDefault="00851A07" w:rsidP="00851A07"/>
    <w:p w:rsidR="00851A07" w:rsidRDefault="00851A07" w:rsidP="00851A07"/>
    <w:p w:rsidR="00D534F5" w:rsidRDefault="00851A07" w:rsidP="00851A07">
      <w:pPr>
        <w:tabs>
          <w:tab w:val="left" w:pos="7035"/>
        </w:tabs>
      </w:pPr>
      <w:r>
        <w:tab/>
      </w:r>
    </w:p>
    <w:p w:rsidR="00851A07" w:rsidRDefault="00851A07" w:rsidP="00851A07">
      <w:pPr>
        <w:tabs>
          <w:tab w:val="left" w:pos="7035"/>
        </w:tabs>
      </w:pPr>
    </w:p>
    <w:p w:rsidR="00851A07" w:rsidRDefault="00851A07" w:rsidP="00851A07">
      <w:pPr>
        <w:tabs>
          <w:tab w:val="left" w:pos="7035"/>
        </w:tabs>
      </w:pPr>
    </w:p>
    <w:p w:rsidR="00851A07" w:rsidRDefault="00851A07" w:rsidP="00851A07">
      <w:pPr>
        <w:tabs>
          <w:tab w:val="left" w:pos="7035"/>
        </w:tabs>
      </w:pPr>
    </w:p>
    <w:p w:rsidR="00E77FEA" w:rsidRDefault="00E77FEA" w:rsidP="00851A07">
      <w:pPr>
        <w:tabs>
          <w:tab w:val="left" w:pos="7035"/>
        </w:tabs>
      </w:pPr>
    </w:p>
    <w:p w:rsidR="00E77FEA" w:rsidRDefault="00E77FEA" w:rsidP="00851A07">
      <w:pPr>
        <w:tabs>
          <w:tab w:val="left" w:pos="7035"/>
        </w:tabs>
      </w:pPr>
    </w:p>
    <w:tbl>
      <w:tblPr>
        <w:tblStyle w:val="Tablaconcuadrcula"/>
        <w:tblpPr w:leftFromText="141" w:rightFromText="141" w:vertAnchor="page" w:horzAnchor="margin" w:tblpXSpec="center" w:tblpY="1930"/>
        <w:tblW w:w="12015" w:type="dxa"/>
        <w:tblLook w:val="04A0" w:firstRow="1" w:lastRow="0" w:firstColumn="1" w:lastColumn="0" w:noHBand="0" w:noVBand="1"/>
      </w:tblPr>
      <w:tblGrid>
        <w:gridCol w:w="2248"/>
        <w:gridCol w:w="2126"/>
        <w:gridCol w:w="1632"/>
        <w:gridCol w:w="2496"/>
        <w:gridCol w:w="1626"/>
        <w:gridCol w:w="1887"/>
      </w:tblGrid>
      <w:tr w:rsidR="00E77FEA" w:rsidRPr="000E238D" w:rsidTr="002B24E8">
        <w:trPr>
          <w:trHeight w:val="655"/>
        </w:trPr>
        <w:tc>
          <w:tcPr>
            <w:tcW w:w="6006" w:type="dxa"/>
            <w:gridSpan w:val="3"/>
            <w:vAlign w:val="center"/>
          </w:tcPr>
          <w:p w:rsidR="00E77FEA" w:rsidRPr="00967C10" w:rsidRDefault="00E77FEA" w:rsidP="002B24E8">
            <w:pPr>
              <w:spacing w:line="276" w:lineRule="auto"/>
              <w:rPr>
                <w:rFonts w:ascii="Arial" w:hAnsi="Arial" w:cs="Arial"/>
                <w:sz w:val="24"/>
                <w:szCs w:val="24"/>
              </w:rPr>
            </w:pPr>
            <w:r w:rsidRPr="00967C10">
              <w:rPr>
                <w:rFonts w:ascii="Arial" w:hAnsi="Arial" w:cs="Arial"/>
                <w:sz w:val="24"/>
                <w:szCs w:val="24"/>
              </w:rPr>
              <w:lastRenderedPageBreak/>
              <w:t xml:space="preserve">UAC: </w:t>
            </w:r>
            <w:r w:rsidRPr="00967C10">
              <w:rPr>
                <w:rFonts w:ascii="Arial" w:hAnsi="Arial" w:cs="Arial"/>
                <w:b/>
                <w:sz w:val="24"/>
                <w:szCs w:val="24"/>
              </w:rPr>
              <w:t xml:space="preserve"> INTRODUCCIÓN A LAS CIENCIAS SOCIALES</w:t>
            </w:r>
          </w:p>
        </w:tc>
        <w:tc>
          <w:tcPr>
            <w:tcW w:w="6009" w:type="dxa"/>
            <w:gridSpan w:val="3"/>
            <w:vAlign w:val="center"/>
          </w:tcPr>
          <w:p w:rsidR="00E77FEA" w:rsidRPr="00967C10" w:rsidRDefault="00E77FEA" w:rsidP="002B24E8">
            <w:pPr>
              <w:spacing w:after="160" w:line="276" w:lineRule="auto"/>
              <w:rPr>
                <w:rFonts w:ascii="Arial" w:hAnsi="Arial" w:cs="Arial"/>
                <w:sz w:val="24"/>
                <w:szCs w:val="24"/>
              </w:rPr>
            </w:pPr>
            <w:r>
              <w:rPr>
                <w:rFonts w:ascii="Arial" w:hAnsi="Arial" w:cs="Arial"/>
                <w:sz w:val="24"/>
                <w:szCs w:val="24"/>
              </w:rPr>
              <w:t xml:space="preserve">Bloque: </w:t>
            </w:r>
            <w:r w:rsidRPr="00033B97">
              <w:rPr>
                <w:rFonts w:ascii="Arial" w:hAnsi="Arial" w:cs="Arial"/>
                <w:b/>
                <w:bCs/>
                <w:sz w:val="24"/>
                <w:szCs w:val="24"/>
              </w:rPr>
              <w:t>IV</w:t>
            </w:r>
          </w:p>
        </w:tc>
      </w:tr>
      <w:tr w:rsidR="00E77FEA" w:rsidRPr="000E238D" w:rsidTr="002B24E8">
        <w:trPr>
          <w:trHeight w:val="668"/>
        </w:trPr>
        <w:tc>
          <w:tcPr>
            <w:tcW w:w="6006" w:type="dxa"/>
            <w:gridSpan w:val="3"/>
            <w:vAlign w:val="center"/>
          </w:tcPr>
          <w:p w:rsidR="00E77FEA" w:rsidRPr="00967C10" w:rsidRDefault="00E77FEA" w:rsidP="002B24E8">
            <w:pPr>
              <w:spacing w:after="160" w:line="276" w:lineRule="auto"/>
              <w:rPr>
                <w:rFonts w:ascii="Arial" w:hAnsi="Arial" w:cs="Arial"/>
                <w:b/>
                <w:sz w:val="24"/>
                <w:szCs w:val="24"/>
              </w:rPr>
            </w:pPr>
            <w:r w:rsidRPr="00967C10">
              <w:rPr>
                <w:rFonts w:ascii="Arial" w:hAnsi="Arial" w:cs="Arial"/>
                <w:sz w:val="24"/>
                <w:szCs w:val="24"/>
              </w:rPr>
              <w:t xml:space="preserve">Semana: </w:t>
            </w:r>
            <w:r w:rsidRPr="00967C10">
              <w:rPr>
                <w:rFonts w:ascii="Arial" w:hAnsi="Arial" w:cs="Arial"/>
                <w:b/>
                <w:sz w:val="24"/>
                <w:szCs w:val="24"/>
              </w:rPr>
              <w:t>6</w:t>
            </w:r>
          </w:p>
        </w:tc>
        <w:tc>
          <w:tcPr>
            <w:tcW w:w="6009" w:type="dxa"/>
            <w:gridSpan w:val="3"/>
            <w:vAlign w:val="center"/>
          </w:tcPr>
          <w:p w:rsidR="00E77FEA" w:rsidRPr="00967C10" w:rsidRDefault="00E77FEA" w:rsidP="002B24E8">
            <w:pPr>
              <w:spacing w:after="160" w:line="276" w:lineRule="auto"/>
              <w:rPr>
                <w:rFonts w:ascii="Arial" w:hAnsi="Arial" w:cs="Arial"/>
                <w:b/>
                <w:sz w:val="24"/>
                <w:szCs w:val="24"/>
              </w:rPr>
            </w:pPr>
            <w:r w:rsidRPr="00967C10">
              <w:rPr>
                <w:rFonts w:ascii="Arial" w:hAnsi="Arial" w:cs="Arial"/>
                <w:sz w:val="24"/>
                <w:szCs w:val="24"/>
              </w:rPr>
              <w:t xml:space="preserve">Fecha: </w:t>
            </w:r>
            <w:r w:rsidRPr="00967C10">
              <w:rPr>
                <w:rFonts w:ascii="Arial" w:hAnsi="Arial" w:cs="Arial"/>
                <w:b/>
                <w:sz w:val="24"/>
                <w:szCs w:val="24"/>
              </w:rPr>
              <w:t>01 al 05 de Junio de 2020</w:t>
            </w:r>
          </w:p>
        </w:tc>
      </w:tr>
      <w:tr w:rsidR="00E77FEA" w:rsidRPr="000E238D" w:rsidTr="002B24E8">
        <w:trPr>
          <w:trHeight w:val="646"/>
        </w:trPr>
        <w:tc>
          <w:tcPr>
            <w:tcW w:w="12015" w:type="dxa"/>
            <w:gridSpan w:val="6"/>
            <w:vAlign w:val="center"/>
          </w:tcPr>
          <w:p w:rsidR="00E77FEA" w:rsidRPr="00967C10" w:rsidRDefault="00E77FEA" w:rsidP="002B24E8">
            <w:pPr>
              <w:spacing w:after="160" w:line="276" w:lineRule="auto"/>
              <w:rPr>
                <w:rFonts w:ascii="Arial" w:hAnsi="Arial" w:cs="Arial"/>
                <w:sz w:val="24"/>
                <w:szCs w:val="24"/>
              </w:rPr>
            </w:pPr>
            <w:r w:rsidRPr="00967C10">
              <w:rPr>
                <w:rFonts w:ascii="Arial" w:hAnsi="Arial" w:cs="Arial"/>
                <w:sz w:val="24"/>
                <w:szCs w:val="24"/>
              </w:rPr>
              <w:t xml:space="preserve">Fecha de entrega del producto sugerido: </w:t>
            </w:r>
            <w:r>
              <w:rPr>
                <w:rFonts w:ascii="Arial" w:hAnsi="Arial" w:cs="Arial"/>
                <w:sz w:val="24"/>
                <w:szCs w:val="24"/>
              </w:rPr>
              <w:t>05 de junio.</w:t>
            </w:r>
          </w:p>
        </w:tc>
      </w:tr>
      <w:tr w:rsidR="00E77FEA" w:rsidRPr="000E238D" w:rsidTr="002B24E8">
        <w:trPr>
          <w:trHeight w:val="821"/>
        </w:trPr>
        <w:tc>
          <w:tcPr>
            <w:tcW w:w="2248" w:type="dxa"/>
            <w:vAlign w:val="center"/>
          </w:tcPr>
          <w:p w:rsidR="00E77FEA" w:rsidRPr="00967C10" w:rsidRDefault="00E77FEA" w:rsidP="002B24E8">
            <w:pPr>
              <w:spacing w:after="160" w:line="276" w:lineRule="auto"/>
              <w:jc w:val="center"/>
              <w:rPr>
                <w:rFonts w:ascii="Arial" w:hAnsi="Arial" w:cs="Arial"/>
                <w:sz w:val="24"/>
                <w:szCs w:val="24"/>
              </w:rPr>
            </w:pPr>
            <w:r w:rsidRPr="00967C10">
              <w:rPr>
                <w:rFonts w:ascii="Arial" w:hAnsi="Arial" w:cs="Arial"/>
                <w:sz w:val="24"/>
                <w:szCs w:val="24"/>
              </w:rPr>
              <w:t>Aprendizaje esperado</w:t>
            </w:r>
          </w:p>
        </w:tc>
        <w:tc>
          <w:tcPr>
            <w:tcW w:w="2126" w:type="dxa"/>
            <w:vAlign w:val="center"/>
          </w:tcPr>
          <w:p w:rsidR="00E77FEA" w:rsidRPr="00967C10" w:rsidRDefault="00E77FEA" w:rsidP="002B24E8">
            <w:pPr>
              <w:spacing w:after="160" w:line="276" w:lineRule="auto"/>
              <w:jc w:val="center"/>
              <w:rPr>
                <w:rFonts w:ascii="Arial" w:hAnsi="Arial" w:cs="Arial"/>
                <w:sz w:val="24"/>
                <w:szCs w:val="24"/>
              </w:rPr>
            </w:pPr>
            <w:r w:rsidRPr="00967C10">
              <w:rPr>
                <w:rFonts w:ascii="Arial" w:hAnsi="Arial" w:cs="Arial"/>
                <w:sz w:val="24"/>
                <w:szCs w:val="24"/>
              </w:rPr>
              <w:t>Contenido especifico</w:t>
            </w:r>
          </w:p>
        </w:tc>
        <w:tc>
          <w:tcPr>
            <w:tcW w:w="4128" w:type="dxa"/>
            <w:gridSpan w:val="2"/>
            <w:vAlign w:val="center"/>
          </w:tcPr>
          <w:p w:rsidR="00E77FEA" w:rsidRPr="00967C10" w:rsidRDefault="00E77FEA" w:rsidP="002B24E8">
            <w:pPr>
              <w:spacing w:after="160" w:line="276" w:lineRule="auto"/>
              <w:jc w:val="center"/>
              <w:rPr>
                <w:rFonts w:ascii="Arial" w:hAnsi="Arial" w:cs="Arial"/>
                <w:sz w:val="24"/>
                <w:szCs w:val="24"/>
              </w:rPr>
            </w:pPr>
            <w:r w:rsidRPr="00967C10">
              <w:rPr>
                <w:rFonts w:ascii="Arial" w:hAnsi="Arial" w:cs="Arial"/>
                <w:sz w:val="24"/>
                <w:szCs w:val="24"/>
              </w:rPr>
              <w:t>Actividad de aprendizaje</w:t>
            </w:r>
          </w:p>
        </w:tc>
        <w:tc>
          <w:tcPr>
            <w:tcW w:w="1626" w:type="dxa"/>
            <w:vAlign w:val="center"/>
          </w:tcPr>
          <w:p w:rsidR="00E77FEA" w:rsidRPr="00967C10" w:rsidRDefault="00E77FEA" w:rsidP="002B24E8">
            <w:pPr>
              <w:spacing w:after="160" w:line="276" w:lineRule="auto"/>
              <w:jc w:val="center"/>
              <w:rPr>
                <w:rFonts w:ascii="Arial" w:hAnsi="Arial" w:cs="Arial"/>
                <w:sz w:val="24"/>
                <w:szCs w:val="24"/>
              </w:rPr>
            </w:pPr>
            <w:r w:rsidRPr="00967C10">
              <w:rPr>
                <w:rFonts w:ascii="Arial" w:hAnsi="Arial" w:cs="Arial"/>
                <w:sz w:val="24"/>
                <w:szCs w:val="24"/>
              </w:rPr>
              <w:t>Evidencia de producto</w:t>
            </w:r>
          </w:p>
        </w:tc>
        <w:tc>
          <w:tcPr>
            <w:tcW w:w="1887" w:type="dxa"/>
            <w:vAlign w:val="center"/>
          </w:tcPr>
          <w:p w:rsidR="00E77FEA" w:rsidRPr="00967C10" w:rsidRDefault="00E77FEA" w:rsidP="002B24E8">
            <w:pPr>
              <w:spacing w:after="160" w:line="276" w:lineRule="auto"/>
              <w:jc w:val="center"/>
              <w:rPr>
                <w:rFonts w:ascii="Arial" w:hAnsi="Arial" w:cs="Arial"/>
                <w:sz w:val="24"/>
                <w:szCs w:val="24"/>
              </w:rPr>
            </w:pPr>
            <w:r w:rsidRPr="00967C10">
              <w:rPr>
                <w:rFonts w:ascii="Arial" w:hAnsi="Arial" w:cs="Arial"/>
                <w:sz w:val="24"/>
                <w:szCs w:val="24"/>
              </w:rPr>
              <w:t>Forma de evaluación</w:t>
            </w:r>
          </w:p>
        </w:tc>
      </w:tr>
      <w:tr w:rsidR="00E77FEA" w:rsidRPr="000E238D" w:rsidTr="002B24E8">
        <w:trPr>
          <w:trHeight w:val="3570"/>
        </w:trPr>
        <w:tc>
          <w:tcPr>
            <w:tcW w:w="2248" w:type="dxa"/>
          </w:tcPr>
          <w:p w:rsidR="00E77FEA" w:rsidRPr="00967C10" w:rsidRDefault="00E77FEA" w:rsidP="002B24E8">
            <w:pPr>
              <w:spacing w:line="276" w:lineRule="auto"/>
              <w:rPr>
                <w:rFonts w:ascii="Arial" w:hAnsi="Arial" w:cs="Arial"/>
                <w:sz w:val="24"/>
                <w:szCs w:val="24"/>
              </w:rPr>
            </w:pPr>
            <w:r w:rsidRPr="00967C10">
              <w:rPr>
                <w:rFonts w:ascii="Arial" w:hAnsi="Arial" w:cs="Arial"/>
                <w:sz w:val="24"/>
                <w:szCs w:val="24"/>
              </w:rPr>
              <w:t>Explica el aporte de las ciencias sociales</w:t>
            </w:r>
          </w:p>
          <w:p w:rsidR="00E77FEA" w:rsidRPr="00967C10" w:rsidRDefault="00E77FEA" w:rsidP="002B24E8">
            <w:pPr>
              <w:spacing w:line="276" w:lineRule="auto"/>
              <w:rPr>
                <w:rFonts w:ascii="Arial" w:hAnsi="Arial" w:cs="Arial"/>
                <w:sz w:val="24"/>
                <w:szCs w:val="24"/>
              </w:rPr>
            </w:pPr>
            <w:r w:rsidRPr="00967C10">
              <w:rPr>
                <w:rFonts w:ascii="Arial" w:hAnsi="Arial" w:cs="Arial"/>
                <w:sz w:val="24"/>
                <w:szCs w:val="24"/>
              </w:rPr>
              <w:t>a algunos retos que plantean las</w:t>
            </w:r>
          </w:p>
          <w:p w:rsidR="00E77FEA" w:rsidRPr="00967C10" w:rsidRDefault="00E77FEA" w:rsidP="002B24E8">
            <w:pPr>
              <w:spacing w:line="276" w:lineRule="auto"/>
              <w:rPr>
                <w:rFonts w:ascii="Arial" w:hAnsi="Arial" w:cs="Arial"/>
                <w:sz w:val="24"/>
                <w:szCs w:val="24"/>
              </w:rPr>
            </w:pPr>
            <w:r w:rsidRPr="00967C10">
              <w:rPr>
                <w:rFonts w:ascii="Arial" w:hAnsi="Arial" w:cs="Arial"/>
                <w:sz w:val="24"/>
                <w:szCs w:val="24"/>
              </w:rPr>
              <w:t>sociedades del siglo XXI:</w:t>
            </w:r>
          </w:p>
          <w:p w:rsidR="00E77FEA" w:rsidRPr="00967C10" w:rsidRDefault="00E77FEA" w:rsidP="002B24E8">
            <w:pPr>
              <w:spacing w:line="276" w:lineRule="auto"/>
              <w:rPr>
                <w:rFonts w:ascii="Arial" w:hAnsi="Arial" w:cs="Arial"/>
                <w:sz w:val="24"/>
                <w:szCs w:val="24"/>
              </w:rPr>
            </w:pPr>
            <w:r w:rsidRPr="00967C10">
              <w:rPr>
                <w:rFonts w:ascii="Arial" w:hAnsi="Arial" w:cs="Arial"/>
                <w:sz w:val="24"/>
                <w:szCs w:val="24"/>
              </w:rPr>
              <w:t>• el multiculturalismo y la sociología</w:t>
            </w:r>
          </w:p>
          <w:p w:rsidR="00E77FEA" w:rsidRPr="00967C10" w:rsidRDefault="00E77FEA" w:rsidP="002B24E8">
            <w:pPr>
              <w:spacing w:line="276" w:lineRule="auto"/>
              <w:rPr>
                <w:rFonts w:ascii="Arial" w:hAnsi="Arial" w:cs="Arial"/>
                <w:sz w:val="24"/>
                <w:szCs w:val="24"/>
              </w:rPr>
            </w:pPr>
            <w:r w:rsidRPr="00967C10">
              <w:rPr>
                <w:rFonts w:ascii="Arial" w:hAnsi="Arial" w:cs="Arial"/>
                <w:sz w:val="24"/>
                <w:szCs w:val="24"/>
              </w:rPr>
              <w:t>• el terrorismo y el derecho</w:t>
            </w:r>
          </w:p>
          <w:p w:rsidR="00E77FEA" w:rsidRPr="00967C10" w:rsidRDefault="00E77FEA" w:rsidP="002B24E8">
            <w:pPr>
              <w:spacing w:line="276" w:lineRule="auto"/>
              <w:rPr>
                <w:rFonts w:ascii="Arial" w:hAnsi="Arial" w:cs="Arial"/>
                <w:sz w:val="24"/>
                <w:szCs w:val="24"/>
              </w:rPr>
            </w:pPr>
            <w:r w:rsidRPr="00967C10">
              <w:rPr>
                <w:rFonts w:ascii="Arial" w:hAnsi="Arial" w:cs="Arial"/>
                <w:sz w:val="24"/>
                <w:szCs w:val="24"/>
              </w:rPr>
              <w:t>• el pluralismo y la ciencia política</w:t>
            </w:r>
          </w:p>
          <w:p w:rsidR="00E77FEA" w:rsidRPr="00967C10" w:rsidRDefault="00E77FEA" w:rsidP="002B24E8">
            <w:pPr>
              <w:spacing w:line="276" w:lineRule="auto"/>
              <w:rPr>
                <w:rFonts w:ascii="Arial" w:hAnsi="Arial" w:cs="Arial"/>
                <w:sz w:val="24"/>
                <w:szCs w:val="24"/>
              </w:rPr>
            </w:pPr>
            <w:r w:rsidRPr="00967C10">
              <w:rPr>
                <w:rFonts w:ascii="Arial" w:hAnsi="Arial" w:cs="Arial"/>
                <w:sz w:val="24"/>
                <w:szCs w:val="24"/>
              </w:rPr>
              <w:t>• la globalización y la economía</w:t>
            </w:r>
          </w:p>
          <w:p w:rsidR="00E77FEA" w:rsidRPr="00967C10" w:rsidRDefault="00E77FEA" w:rsidP="002B24E8">
            <w:pPr>
              <w:spacing w:line="276" w:lineRule="auto"/>
              <w:rPr>
                <w:rFonts w:ascii="Arial" w:hAnsi="Arial" w:cs="Arial"/>
                <w:sz w:val="24"/>
                <w:szCs w:val="24"/>
              </w:rPr>
            </w:pPr>
            <w:r w:rsidRPr="00967C10">
              <w:rPr>
                <w:rFonts w:ascii="Arial" w:hAnsi="Arial" w:cs="Arial"/>
                <w:sz w:val="24"/>
                <w:szCs w:val="24"/>
              </w:rPr>
              <w:t>• el fin de la Guerra Fría y la historia</w:t>
            </w:r>
          </w:p>
          <w:p w:rsidR="00E77FEA" w:rsidRPr="00967C10" w:rsidRDefault="00E77FEA" w:rsidP="002B24E8">
            <w:pPr>
              <w:spacing w:after="160" w:line="276" w:lineRule="auto"/>
              <w:rPr>
                <w:rFonts w:ascii="Arial" w:hAnsi="Arial" w:cs="Arial"/>
                <w:sz w:val="24"/>
                <w:szCs w:val="24"/>
              </w:rPr>
            </w:pPr>
            <w:r w:rsidRPr="00967C10">
              <w:rPr>
                <w:rFonts w:ascii="Arial" w:hAnsi="Arial" w:cs="Arial"/>
                <w:sz w:val="24"/>
                <w:szCs w:val="24"/>
              </w:rPr>
              <w:lastRenderedPageBreak/>
              <w:t>• el fundamentalismo y la antropología</w:t>
            </w:r>
          </w:p>
          <w:p w:rsidR="00E77FEA" w:rsidRPr="00967C10" w:rsidRDefault="00E77FEA" w:rsidP="002B24E8">
            <w:pPr>
              <w:spacing w:after="160" w:line="276" w:lineRule="auto"/>
              <w:rPr>
                <w:rFonts w:ascii="Arial" w:hAnsi="Arial" w:cs="Arial"/>
                <w:sz w:val="24"/>
                <w:szCs w:val="24"/>
              </w:rPr>
            </w:pPr>
          </w:p>
        </w:tc>
        <w:tc>
          <w:tcPr>
            <w:tcW w:w="2126" w:type="dxa"/>
          </w:tcPr>
          <w:p w:rsidR="00E77FEA" w:rsidRPr="00967C10" w:rsidRDefault="00E77FEA" w:rsidP="002B24E8">
            <w:pPr>
              <w:pStyle w:val="Default"/>
              <w:spacing w:line="276" w:lineRule="auto"/>
              <w:jc w:val="both"/>
              <w:rPr>
                <w:rFonts w:ascii="Arial" w:hAnsi="Arial" w:cs="Arial"/>
              </w:rPr>
            </w:pPr>
          </w:p>
          <w:p w:rsidR="00E77FEA" w:rsidRPr="00967C10" w:rsidRDefault="00E77FEA" w:rsidP="002B24E8">
            <w:pPr>
              <w:pStyle w:val="Default"/>
              <w:spacing w:line="276" w:lineRule="auto"/>
              <w:jc w:val="both"/>
              <w:rPr>
                <w:rFonts w:ascii="Arial" w:hAnsi="Arial" w:cs="Arial"/>
              </w:rPr>
            </w:pPr>
          </w:p>
          <w:p w:rsidR="00E77FEA" w:rsidRPr="00967C10" w:rsidRDefault="00E77FEA" w:rsidP="002B24E8">
            <w:pPr>
              <w:pStyle w:val="Default"/>
              <w:spacing w:line="276" w:lineRule="auto"/>
              <w:jc w:val="both"/>
              <w:rPr>
                <w:rFonts w:ascii="Arial" w:hAnsi="Arial" w:cs="Arial"/>
              </w:rPr>
            </w:pPr>
          </w:p>
          <w:p w:rsidR="00E77FEA" w:rsidRDefault="00E77FEA" w:rsidP="002B24E8">
            <w:pPr>
              <w:pStyle w:val="Default"/>
              <w:spacing w:line="276" w:lineRule="auto"/>
              <w:jc w:val="both"/>
              <w:rPr>
                <w:rFonts w:ascii="Arial" w:hAnsi="Arial" w:cs="Arial"/>
              </w:rPr>
            </w:pPr>
            <w:r w:rsidRPr="00967C10">
              <w:rPr>
                <w:rFonts w:ascii="Arial" w:hAnsi="Arial" w:cs="Arial"/>
              </w:rPr>
              <w:t xml:space="preserve">Las ciencias sociales ante algunos de los grandes retos que plantean las sociedades del siglo XXI: La violencia de género </w:t>
            </w:r>
          </w:p>
          <w:p w:rsidR="00E77FEA" w:rsidRPr="00851A07" w:rsidRDefault="00E77FEA" w:rsidP="002B24E8"/>
          <w:p w:rsidR="00E77FEA" w:rsidRPr="00851A07" w:rsidRDefault="00E77FEA" w:rsidP="002B24E8"/>
          <w:p w:rsidR="00E77FEA" w:rsidRDefault="00E77FEA" w:rsidP="002B24E8"/>
          <w:p w:rsidR="00E77FEA" w:rsidRDefault="00E77FEA" w:rsidP="002B24E8"/>
          <w:p w:rsidR="00E77FEA" w:rsidRDefault="00E77FEA" w:rsidP="002B24E8"/>
          <w:p w:rsidR="00E77FEA" w:rsidRPr="00851A07" w:rsidRDefault="00E77FEA" w:rsidP="002B24E8">
            <w:pPr>
              <w:jc w:val="center"/>
            </w:pPr>
          </w:p>
        </w:tc>
        <w:tc>
          <w:tcPr>
            <w:tcW w:w="4128" w:type="dxa"/>
            <w:gridSpan w:val="2"/>
          </w:tcPr>
          <w:p w:rsidR="00E77FEA" w:rsidRDefault="00E77FEA" w:rsidP="002B24E8">
            <w:pPr>
              <w:jc w:val="both"/>
              <w:rPr>
                <w:rFonts w:ascii="Arial" w:hAnsi="Arial" w:cs="Arial"/>
                <w:b/>
                <w:bCs/>
              </w:rPr>
            </w:pPr>
            <w:r w:rsidRPr="00722A85">
              <w:rPr>
                <w:rFonts w:ascii="Arial" w:hAnsi="Arial" w:cs="Arial"/>
                <w:b/>
                <w:bCs/>
              </w:rPr>
              <w:t>Actividad</w:t>
            </w:r>
            <w:r>
              <w:rPr>
                <w:rFonts w:ascii="Arial" w:hAnsi="Arial" w:cs="Arial"/>
                <w:b/>
                <w:bCs/>
              </w:rPr>
              <w:t>:</w:t>
            </w:r>
          </w:p>
          <w:p w:rsidR="00E77FEA" w:rsidRDefault="00E77FEA" w:rsidP="002B24E8">
            <w:pPr>
              <w:jc w:val="both"/>
              <w:rPr>
                <w:rFonts w:ascii="Arial" w:hAnsi="Arial" w:cs="Arial"/>
                <w:b/>
                <w:bCs/>
              </w:rPr>
            </w:pPr>
          </w:p>
          <w:p w:rsidR="00E77FEA" w:rsidRDefault="00E77FEA" w:rsidP="002B24E8">
            <w:pPr>
              <w:jc w:val="both"/>
              <w:rPr>
                <w:rFonts w:ascii="Arial" w:hAnsi="Arial" w:cs="Arial"/>
                <w:b/>
                <w:bCs/>
              </w:rPr>
            </w:pPr>
            <w:r w:rsidRPr="00F3516A">
              <w:rPr>
                <w:rFonts w:ascii="Arial" w:hAnsi="Arial" w:cs="Arial"/>
                <w:sz w:val="24"/>
                <w:szCs w:val="24"/>
              </w:rPr>
              <w:t>Después de la lectura de las páginas 121 y 122 del diario de aprendizaje contesta</w:t>
            </w:r>
            <w:r>
              <w:rPr>
                <w:rFonts w:ascii="Arial" w:hAnsi="Arial" w:cs="Arial"/>
                <w:sz w:val="24"/>
                <w:szCs w:val="24"/>
              </w:rPr>
              <w:t xml:space="preserve"> en hoja blancas</w:t>
            </w:r>
            <w:r w:rsidRPr="00F3516A">
              <w:rPr>
                <w:rFonts w:ascii="Arial" w:hAnsi="Arial" w:cs="Arial"/>
                <w:sz w:val="24"/>
                <w:szCs w:val="24"/>
              </w:rPr>
              <w:t xml:space="preserve"> las siguiente preguntas</w:t>
            </w:r>
            <w:r>
              <w:rPr>
                <w:rFonts w:ascii="Arial" w:hAnsi="Arial" w:cs="Arial"/>
                <w:b/>
                <w:bCs/>
              </w:rPr>
              <w:t>:</w:t>
            </w:r>
          </w:p>
          <w:p w:rsidR="00E77FEA" w:rsidRPr="005076E3" w:rsidRDefault="00E77FEA" w:rsidP="002B24E8">
            <w:pPr>
              <w:pStyle w:val="Prrafodelista"/>
              <w:numPr>
                <w:ilvl w:val="0"/>
                <w:numId w:val="26"/>
              </w:numPr>
              <w:jc w:val="both"/>
              <w:rPr>
                <w:rFonts w:ascii="Arial" w:hAnsi="Arial" w:cs="Arial"/>
                <w:sz w:val="24"/>
                <w:szCs w:val="24"/>
              </w:rPr>
            </w:pPr>
            <w:r w:rsidRPr="005076E3">
              <w:rPr>
                <w:rFonts w:ascii="Arial" w:hAnsi="Arial" w:cs="Arial"/>
                <w:sz w:val="24"/>
                <w:szCs w:val="24"/>
              </w:rPr>
              <w:t>¿Cuál es la función de las Instituciones del estado?</w:t>
            </w:r>
          </w:p>
          <w:p w:rsidR="00E77FEA" w:rsidRPr="005076E3" w:rsidRDefault="00E77FEA" w:rsidP="002B24E8">
            <w:pPr>
              <w:pStyle w:val="Prrafodelista"/>
              <w:numPr>
                <w:ilvl w:val="0"/>
                <w:numId w:val="26"/>
              </w:numPr>
              <w:jc w:val="both"/>
              <w:rPr>
                <w:rFonts w:ascii="Arial" w:hAnsi="Arial" w:cs="Arial"/>
                <w:sz w:val="24"/>
                <w:szCs w:val="24"/>
              </w:rPr>
            </w:pPr>
            <w:r w:rsidRPr="005076E3">
              <w:rPr>
                <w:rFonts w:ascii="Arial" w:hAnsi="Arial" w:cs="Arial"/>
                <w:sz w:val="24"/>
                <w:szCs w:val="24"/>
              </w:rPr>
              <w:t>Menciona la función que cumplen las siguientes instituciones  en tu comunidad</w:t>
            </w:r>
          </w:p>
          <w:p w:rsidR="00E77FEA" w:rsidRPr="005076E3" w:rsidRDefault="00E77FEA" w:rsidP="002B24E8">
            <w:pPr>
              <w:pStyle w:val="Prrafodelista"/>
              <w:numPr>
                <w:ilvl w:val="0"/>
                <w:numId w:val="27"/>
              </w:numPr>
              <w:jc w:val="both"/>
              <w:rPr>
                <w:rFonts w:ascii="Arial" w:hAnsi="Arial" w:cs="Arial"/>
                <w:sz w:val="24"/>
                <w:szCs w:val="24"/>
              </w:rPr>
            </w:pPr>
            <w:r w:rsidRPr="005076E3">
              <w:rPr>
                <w:rFonts w:ascii="Arial" w:hAnsi="Arial" w:cs="Arial"/>
                <w:sz w:val="24"/>
                <w:szCs w:val="24"/>
              </w:rPr>
              <w:t>Centro de Salud</w:t>
            </w:r>
          </w:p>
          <w:p w:rsidR="00E77FEA" w:rsidRPr="005076E3" w:rsidRDefault="00E77FEA" w:rsidP="002B24E8">
            <w:pPr>
              <w:pStyle w:val="Prrafodelista"/>
              <w:numPr>
                <w:ilvl w:val="0"/>
                <w:numId w:val="27"/>
              </w:numPr>
              <w:jc w:val="both"/>
              <w:rPr>
                <w:rFonts w:ascii="Arial" w:hAnsi="Arial" w:cs="Arial"/>
                <w:sz w:val="24"/>
                <w:szCs w:val="24"/>
              </w:rPr>
            </w:pPr>
            <w:r w:rsidRPr="005076E3">
              <w:rPr>
                <w:rFonts w:ascii="Arial" w:hAnsi="Arial" w:cs="Arial"/>
                <w:sz w:val="24"/>
                <w:szCs w:val="24"/>
              </w:rPr>
              <w:t>Albergue Escolar</w:t>
            </w:r>
          </w:p>
          <w:p w:rsidR="00E77FEA" w:rsidRPr="005076E3" w:rsidRDefault="00E77FEA" w:rsidP="002B24E8">
            <w:pPr>
              <w:pStyle w:val="Prrafodelista"/>
              <w:numPr>
                <w:ilvl w:val="0"/>
                <w:numId w:val="27"/>
              </w:numPr>
              <w:jc w:val="both"/>
              <w:rPr>
                <w:rFonts w:ascii="Arial" w:hAnsi="Arial" w:cs="Arial"/>
                <w:sz w:val="24"/>
                <w:szCs w:val="24"/>
              </w:rPr>
            </w:pPr>
            <w:r w:rsidRPr="005076E3">
              <w:rPr>
                <w:rFonts w:ascii="Arial" w:hAnsi="Arial" w:cs="Arial"/>
                <w:sz w:val="24"/>
                <w:szCs w:val="24"/>
              </w:rPr>
              <w:t>Tienda Diconsa</w:t>
            </w:r>
          </w:p>
          <w:p w:rsidR="00E77FEA" w:rsidRPr="005076E3" w:rsidRDefault="00E77FEA" w:rsidP="002B24E8">
            <w:pPr>
              <w:pStyle w:val="Prrafodelista"/>
              <w:numPr>
                <w:ilvl w:val="0"/>
                <w:numId w:val="26"/>
              </w:numPr>
              <w:jc w:val="both"/>
              <w:rPr>
                <w:rFonts w:ascii="Arial" w:hAnsi="Arial" w:cs="Arial"/>
                <w:sz w:val="24"/>
                <w:szCs w:val="24"/>
              </w:rPr>
            </w:pPr>
            <w:r w:rsidRPr="005076E3">
              <w:rPr>
                <w:rFonts w:ascii="Arial" w:hAnsi="Arial" w:cs="Arial"/>
                <w:sz w:val="24"/>
                <w:szCs w:val="24"/>
              </w:rPr>
              <w:t>¿Como se encuentran organizadas las instituciones gubernamentales que regulan la vida de los ciudadanos mexicanos?</w:t>
            </w:r>
          </w:p>
          <w:p w:rsidR="00E77FEA" w:rsidRDefault="00E77FEA" w:rsidP="002B24E8">
            <w:pPr>
              <w:pStyle w:val="Prrafodelista"/>
              <w:numPr>
                <w:ilvl w:val="0"/>
                <w:numId w:val="26"/>
              </w:numPr>
              <w:jc w:val="both"/>
              <w:rPr>
                <w:rFonts w:ascii="Arial" w:hAnsi="Arial" w:cs="Arial"/>
                <w:sz w:val="24"/>
                <w:szCs w:val="24"/>
              </w:rPr>
            </w:pPr>
            <w:r>
              <w:rPr>
                <w:rFonts w:ascii="Arial" w:hAnsi="Arial" w:cs="Arial"/>
                <w:sz w:val="24"/>
                <w:szCs w:val="24"/>
              </w:rPr>
              <w:t>Indica las funciones básicas de las instituciones políticas</w:t>
            </w:r>
          </w:p>
          <w:p w:rsidR="00E77FEA" w:rsidRDefault="00E77FEA" w:rsidP="002B24E8">
            <w:pPr>
              <w:pStyle w:val="Prrafodelista"/>
              <w:numPr>
                <w:ilvl w:val="0"/>
                <w:numId w:val="26"/>
              </w:numPr>
              <w:jc w:val="both"/>
              <w:rPr>
                <w:rFonts w:ascii="Arial" w:hAnsi="Arial" w:cs="Arial"/>
                <w:sz w:val="24"/>
                <w:szCs w:val="24"/>
              </w:rPr>
            </w:pPr>
            <w:r>
              <w:rPr>
                <w:rFonts w:ascii="Arial" w:hAnsi="Arial" w:cs="Arial"/>
                <w:sz w:val="24"/>
                <w:szCs w:val="24"/>
              </w:rPr>
              <w:lastRenderedPageBreak/>
              <w:t>¿Cuáles son las principales Instituciones políticas en nuestro país?</w:t>
            </w:r>
          </w:p>
          <w:p w:rsidR="00E77FEA" w:rsidRDefault="00E77FEA" w:rsidP="002B24E8">
            <w:pPr>
              <w:pStyle w:val="Prrafodelista"/>
              <w:numPr>
                <w:ilvl w:val="0"/>
                <w:numId w:val="26"/>
              </w:numPr>
              <w:jc w:val="both"/>
              <w:rPr>
                <w:rFonts w:ascii="Arial" w:hAnsi="Arial" w:cs="Arial"/>
                <w:sz w:val="24"/>
                <w:szCs w:val="24"/>
              </w:rPr>
            </w:pPr>
            <w:r>
              <w:rPr>
                <w:rFonts w:ascii="Arial" w:hAnsi="Arial" w:cs="Arial"/>
                <w:sz w:val="24"/>
                <w:szCs w:val="24"/>
              </w:rPr>
              <w:t>¿Cuáles son las principales funciones de las instituciones gubernamentales?</w:t>
            </w:r>
          </w:p>
          <w:p w:rsidR="00E77FEA" w:rsidRDefault="00E77FEA" w:rsidP="002B24E8">
            <w:pPr>
              <w:pStyle w:val="Prrafodelista"/>
              <w:numPr>
                <w:ilvl w:val="0"/>
                <w:numId w:val="26"/>
              </w:numPr>
              <w:jc w:val="both"/>
              <w:rPr>
                <w:rFonts w:ascii="Arial" w:hAnsi="Arial" w:cs="Arial"/>
                <w:sz w:val="24"/>
                <w:szCs w:val="24"/>
              </w:rPr>
            </w:pPr>
            <w:r>
              <w:rPr>
                <w:rFonts w:ascii="Arial" w:hAnsi="Arial" w:cs="Arial"/>
                <w:sz w:val="24"/>
                <w:szCs w:val="24"/>
              </w:rPr>
              <w:t>Respecto  a las instituciones de salud del estado contesta lo siguiente:</w:t>
            </w:r>
          </w:p>
          <w:p w:rsidR="00E77FEA" w:rsidRDefault="00E77FEA" w:rsidP="002B24E8">
            <w:pPr>
              <w:pStyle w:val="Prrafodelista"/>
              <w:jc w:val="both"/>
              <w:rPr>
                <w:rFonts w:ascii="Arial" w:hAnsi="Arial" w:cs="Arial"/>
                <w:sz w:val="24"/>
                <w:szCs w:val="24"/>
              </w:rPr>
            </w:pPr>
            <w:r>
              <w:rPr>
                <w:rFonts w:ascii="Arial" w:hAnsi="Arial" w:cs="Arial"/>
                <w:sz w:val="24"/>
                <w:szCs w:val="24"/>
              </w:rPr>
              <w:t>a) Funciones:</w:t>
            </w:r>
          </w:p>
          <w:p w:rsidR="00E77FEA" w:rsidRDefault="00E77FEA" w:rsidP="002B24E8">
            <w:pPr>
              <w:pStyle w:val="Prrafodelista"/>
              <w:jc w:val="both"/>
              <w:rPr>
                <w:rFonts w:ascii="Arial" w:hAnsi="Arial" w:cs="Arial"/>
                <w:sz w:val="24"/>
                <w:szCs w:val="24"/>
              </w:rPr>
            </w:pPr>
            <w:r>
              <w:rPr>
                <w:rFonts w:ascii="Arial" w:hAnsi="Arial" w:cs="Arial"/>
                <w:sz w:val="24"/>
                <w:szCs w:val="24"/>
              </w:rPr>
              <w:t>b) Nombres:</w:t>
            </w:r>
          </w:p>
          <w:p w:rsidR="00E77FEA" w:rsidRDefault="00E77FEA" w:rsidP="002B24E8">
            <w:pPr>
              <w:jc w:val="both"/>
              <w:rPr>
                <w:rFonts w:ascii="Arial" w:hAnsi="Arial" w:cs="Arial"/>
                <w:sz w:val="24"/>
                <w:szCs w:val="24"/>
              </w:rPr>
            </w:pPr>
            <w:r>
              <w:rPr>
                <w:rFonts w:ascii="Arial" w:hAnsi="Arial" w:cs="Arial"/>
                <w:sz w:val="24"/>
                <w:szCs w:val="24"/>
              </w:rPr>
              <w:t xml:space="preserve">      8. Respecto a las instituciones culturales contesta lo siguiente:</w:t>
            </w:r>
          </w:p>
          <w:p w:rsidR="00E77FEA" w:rsidRDefault="00E77FEA" w:rsidP="002B24E8">
            <w:pPr>
              <w:jc w:val="both"/>
              <w:rPr>
                <w:rFonts w:ascii="Arial" w:hAnsi="Arial" w:cs="Arial"/>
                <w:sz w:val="24"/>
                <w:szCs w:val="24"/>
              </w:rPr>
            </w:pPr>
            <w:r>
              <w:rPr>
                <w:rFonts w:ascii="Arial" w:hAnsi="Arial" w:cs="Arial"/>
                <w:sz w:val="24"/>
                <w:szCs w:val="24"/>
              </w:rPr>
              <w:t xml:space="preserve">           a)Funciones </w:t>
            </w:r>
          </w:p>
          <w:p w:rsidR="00E77FEA" w:rsidRDefault="00E77FEA" w:rsidP="002B24E8">
            <w:pPr>
              <w:jc w:val="both"/>
              <w:rPr>
                <w:rFonts w:ascii="Arial" w:hAnsi="Arial" w:cs="Arial"/>
                <w:sz w:val="24"/>
                <w:szCs w:val="24"/>
              </w:rPr>
            </w:pPr>
            <w:r>
              <w:rPr>
                <w:rFonts w:ascii="Arial" w:hAnsi="Arial" w:cs="Arial"/>
                <w:sz w:val="24"/>
                <w:szCs w:val="24"/>
              </w:rPr>
              <w:t xml:space="preserve">           b)Nombre</w:t>
            </w:r>
          </w:p>
          <w:p w:rsidR="00E77FEA" w:rsidRDefault="00E77FEA" w:rsidP="002B24E8">
            <w:pPr>
              <w:jc w:val="both"/>
              <w:rPr>
                <w:rFonts w:ascii="Arial" w:hAnsi="Arial" w:cs="Arial"/>
                <w:sz w:val="24"/>
                <w:szCs w:val="24"/>
              </w:rPr>
            </w:pPr>
            <w:r>
              <w:rPr>
                <w:rFonts w:ascii="Arial" w:hAnsi="Arial" w:cs="Arial"/>
                <w:sz w:val="24"/>
                <w:szCs w:val="24"/>
              </w:rPr>
              <w:t xml:space="preserve">       9. ¿Cuáles son las funciones de las instituciones educativas?</w:t>
            </w:r>
          </w:p>
          <w:p w:rsidR="00E77FEA" w:rsidRPr="00967C10" w:rsidRDefault="00E77FEA" w:rsidP="002B24E8">
            <w:pPr>
              <w:jc w:val="both"/>
              <w:rPr>
                <w:rFonts w:ascii="Arial" w:hAnsi="Arial" w:cs="Arial"/>
                <w:sz w:val="24"/>
                <w:szCs w:val="24"/>
              </w:rPr>
            </w:pPr>
            <w:r>
              <w:rPr>
                <w:rFonts w:ascii="Arial" w:hAnsi="Arial" w:cs="Arial"/>
                <w:sz w:val="24"/>
                <w:szCs w:val="24"/>
              </w:rPr>
              <w:t xml:space="preserve">       10. Indica el nombre de la dependencia que coordina a las demás   instituciones Educativas                             </w:t>
            </w:r>
          </w:p>
        </w:tc>
        <w:tc>
          <w:tcPr>
            <w:tcW w:w="1626" w:type="dxa"/>
          </w:tcPr>
          <w:p w:rsidR="00E77FEA" w:rsidRPr="00967C10" w:rsidRDefault="00E77FEA" w:rsidP="002B24E8">
            <w:pPr>
              <w:rPr>
                <w:rFonts w:ascii="Arial" w:hAnsi="Arial" w:cs="Arial"/>
                <w:sz w:val="24"/>
                <w:szCs w:val="24"/>
              </w:rPr>
            </w:pPr>
          </w:p>
          <w:p w:rsidR="00E77FEA" w:rsidRDefault="00E77FEA" w:rsidP="002B24E8">
            <w:pPr>
              <w:rPr>
                <w:rFonts w:ascii="Arial" w:hAnsi="Arial" w:cs="Arial"/>
                <w:sz w:val="24"/>
                <w:szCs w:val="24"/>
              </w:rPr>
            </w:pPr>
            <w:r w:rsidRPr="00967C10">
              <w:rPr>
                <w:rFonts w:ascii="Arial" w:hAnsi="Arial" w:cs="Arial"/>
                <w:sz w:val="24"/>
                <w:szCs w:val="24"/>
              </w:rPr>
              <w:t xml:space="preserve">Cuestionario </w:t>
            </w:r>
          </w:p>
          <w:p w:rsidR="00E77FEA" w:rsidRPr="00851A07" w:rsidRDefault="00E77FEA" w:rsidP="002B24E8">
            <w:pPr>
              <w:rPr>
                <w:rFonts w:ascii="Arial" w:hAnsi="Arial" w:cs="Arial"/>
                <w:sz w:val="24"/>
                <w:szCs w:val="24"/>
              </w:rPr>
            </w:pPr>
          </w:p>
          <w:p w:rsidR="00E77FEA" w:rsidRPr="00851A07" w:rsidRDefault="00E77FEA" w:rsidP="002B24E8">
            <w:pPr>
              <w:rPr>
                <w:rFonts w:ascii="Arial" w:hAnsi="Arial" w:cs="Arial"/>
                <w:sz w:val="24"/>
                <w:szCs w:val="24"/>
              </w:rPr>
            </w:pPr>
          </w:p>
          <w:p w:rsidR="00E77FEA" w:rsidRPr="00851A07" w:rsidRDefault="00E77FEA" w:rsidP="002B24E8">
            <w:pPr>
              <w:rPr>
                <w:rFonts w:ascii="Arial" w:hAnsi="Arial" w:cs="Arial"/>
                <w:sz w:val="24"/>
                <w:szCs w:val="24"/>
              </w:rPr>
            </w:pPr>
          </w:p>
          <w:p w:rsidR="00E77FEA" w:rsidRPr="00851A07" w:rsidRDefault="00E77FEA" w:rsidP="002B24E8">
            <w:pPr>
              <w:rPr>
                <w:rFonts w:ascii="Arial" w:hAnsi="Arial" w:cs="Arial"/>
                <w:sz w:val="24"/>
                <w:szCs w:val="24"/>
              </w:rPr>
            </w:pPr>
          </w:p>
          <w:p w:rsidR="00E77FEA" w:rsidRPr="00851A07" w:rsidRDefault="00E77FEA" w:rsidP="002B24E8">
            <w:pPr>
              <w:rPr>
                <w:rFonts w:ascii="Arial" w:hAnsi="Arial" w:cs="Arial"/>
                <w:sz w:val="24"/>
                <w:szCs w:val="24"/>
              </w:rPr>
            </w:pPr>
          </w:p>
          <w:p w:rsidR="00E77FEA" w:rsidRPr="00851A07" w:rsidRDefault="00E77FEA" w:rsidP="002B24E8">
            <w:pPr>
              <w:rPr>
                <w:rFonts w:ascii="Arial" w:hAnsi="Arial" w:cs="Arial"/>
                <w:sz w:val="24"/>
                <w:szCs w:val="24"/>
              </w:rPr>
            </w:pPr>
          </w:p>
          <w:p w:rsidR="00E77FEA" w:rsidRDefault="00E77FEA" w:rsidP="002B24E8">
            <w:pPr>
              <w:rPr>
                <w:rFonts w:ascii="Arial" w:hAnsi="Arial" w:cs="Arial"/>
                <w:sz w:val="24"/>
                <w:szCs w:val="24"/>
              </w:rPr>
            </w:pPr>
          </w:p>
          <w:p w:rsidR="00E77FEA" w:rsidRPr="00851A07" w:rsidRDefault="00E77FEA" w:rsidP="002B24E8">
            <w:pPr>
              <w:rPr>
                <w:rFonts w:ascii="Arial" w:hAnsi="Arial" w:cs="Arial"/>
                <w:sz w:val="24"/>
                <w:szCs w:val="24"/>
              </w:rPr>
            </w:pPr>
          </w:p>
          <w:p w:rsidR="00E77FEA" w:rsidRDefault="00E77FEA" w:rsidP="002B24E8">
            <w:pPr>
              <w:rPr>
                <w:rFonts w:ascii="Arial" w:hAnsi="Arial" w:cs="Arial"/>
                <w:sz w:val="24"/>
                <w:szCs w:val="24"/>
              </w:rPr>
            </w:pPr>
          </w:p>
          <w:p w:rsidR="00E77FEA" w:rsidRDefault="00E77FEA" w:rsidP="002B24E8">
            <w:pPr>
              <w:rPr>
                <w:rFonts w:ascii="Arial" w:hAnsi="Arial" w:cs="Arial"/>
                <w:sz w:val="24"/>
                <w:szCs w:val="24"/>
              </w:rPr>
            </w:pPr>
          </w:p>
          <w:p w:rsidR="00E77FEA" w:rsidRDefault="00E77FEA" w:rsidP="002B24E8">
            <w:pPr>
              <w:rPr>
                <w:rFonts w:ascii="Arial" w:hAnsi="Arial" w:cs="Arial"/>
                <w:sz w:val="24"/>
                <w:szCs w:val="24"/>
              </w:rPr>
            </w:pPr>
          </w:p>
          <w:p w:rsidR="00E77FEA" w:rsidRPr="00851A07" w:rsidRDefault="00E77FEA" w:rsidP="002B24E8">
            <w:pPr>
              <w:tabs>
                <w:tab w:val="left" w:pos="1290"/>
              </w:tabs>
              <w:rPr>
                <w:rFonts w:ascii="Arial" w:hAnsi="Arial" w:cs="Arial"/>
                <w:sz w:val="24"/>
                <w:szCs w:val="24"/>
              </w:rPr>
            </w:pPr>
            <w:r>
              <w:rPr>
                <w:rFonts w:ascii="Arial" w:hAnsi="Arial" w:cs="Arial"/>
                <w:sz w:val="24"/>
                <w:szCs w:val="24"/>
              </w:rPr>
              <w:tab/>
            </w:r>
          </w:p>
        </w:tc>
        <w:tc>
          <w:tcPr>
            <w:tcW w:w="1887" w:type="dxa"/>
          </w:tcPr>
          <w:p w:rsidR="00E77FEA" w:rsidRDefault="00E77FEA" w:rsidP="002B24E8">
            <w:pPr>
              <w:spacing w:after="160" w:line="276" w:lineRule="auto"/>
              <w:jc w:val="both"/>
              <w:rPr>
                <w:rFonts w:ascii="Arial" w:hAnsi="Arial" w:cs="Arial"/>
                <w:sz w:val="24"/>
                <w:szCs w:val="24"/>
              </w:rPr>
            </w:pPr>
          </w:p>
          <w:p w:rsidR="00E77FEA" w:rsidRPr="00851A07" w:rsidRDefault="00E77FEA" w:rsidP="002B24E8">
            <w:pPr>
              <w:spacing w:after="160" w:line="276" w:lineRule="auto"/>
              <w:jc w:val="both"/>
              <w:rPr>
                <w:rFonts w:ascii="Arial" w:hAnsi="Arial" w:cs="Arial"/>
                <w:sz w:val="24"/>
                <w:szCs w:val="24"/>
              </w:rPr>
            </w:pPr>
            <w:r w:rsidRPr="00967C10">
              <w:rPr>
                <w:rFonts w:ascii="Arial" w:hAnsi="Arial" w:cs="Arial"/>
                <w:sz w:val="24"/>
                <w:szCs w:val="24"/>
              </w:rPr>
              <w:t xml:space="preserve">Lista de cotejo  </w:t>
            </w:r>
          </w:p>
        </w:tc>
      </w:tr>
    </w:tbl>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tbl>
      <w:tblPr>
        <w:tblStyle w:val="Tablaconcuadrcula"/>
        <w:tblpPr w:leftFromText="141" w:rightFromText="141" w:horzAnchor="page" w:tblpX="843" w:tblpY="-524"/>
        <w:tblW w:w="13605" w:type="dxa"/>
        <w:tblLook w:val="04A0" w:firstRow="1" w:lastRow="0" w:firstColumn="1" w:lastColumn="0" w:noHBand="0" w:noVBand="1"/>
      </w:tblPr>
      <w:tblGrid>
        <w:gridCol w:w="2720"/>
        <w:gridCol w:w="2720"/>
        <w:gridCol w:w="1362"/>
        <w:gridCol w:w="1358"/>
        <w:gridCol w:w="2720"/>
        <w:gridCol w:w="2725"/>
      </w:tblGrid>
      <w:tr w:rsidR="00E77FEA" w:rsidTr="002B24E8">
        <w:trPr>
          <w:trHeight w:val="590"/>
        </w:trPr>
        <w:tc>
          <w:tcPr>
            <w:tcW w:w="13605" w:type="dxa"/>
            <w:gridSpan w:val="6"/>
            <w:vAlign w:val="center"/>
          </w:tcPr>
          <w:p w:rsidR="00E77FEA" w:rsidRPr="007212F1" w:rsidRDefault="00E77FEA" w:rsidP="002B24E8">
            <w:pPr>
              <w:rPr>
                <w:rFonts w:ascii="Arial" w:hAnsi="Arial" w:cs="Arial"/>
              </w:rPr>
            </w:pPr>
            <w:r>
              <w:rPr>
                <w:rFonts w:ascii="Arial" w:hAnsi="Arial" w:cs="Arial"/>
              </w:rPr>
              <w:t>UAC: Matemáticas IV</w:t>
            </w:r>
          </w:p>
        </w:tc>
      </w:tr>
      <w:tr w:rsidR="00E77FEA" w:rsidTr="002B24E8">
        <w:trPr>
          <w:trHeight w:val="601"/>
        </w:trPr>
        <w:tc>
          <w:tcPr>
            <w:tcW w:w="6802" w:type="dxa"/>
            <w:gridSpan w:val="3"/>
            <w:vAlign w:val="center"/>
          </w:tcPr>
          <w:p w:rsidR="00E77FEA" w:rsidRPr="006D6888" w:rsidRDefault="00E77FEA" w:rsidP="002B24E8">
            <w:pPr>
              <w:rPr>
                <w:rFonts w:ascii="Arial" w:hAnsi="Arial" w:cs="Arial"/>
                <w:b/>
              </w:rPr>
            </w:pPr>
            <w:r>
              <w:rPr>
                <w:rFonts w:ascii="Arial" w:hAnsi="Arial" w:cs="Arial"/>
              </w:rPr>
              <w:t xml:space="preserve">Semana: </w:t>
            </w:r>
            <w:r>
              <w:rPr>
                <w:rFonts w:ascii="Arial" w:hAnsi="Arial" w:cs="Arial"/>
                <w:b/>
              </w:rPr>
              <w:t>6</w:t>
            </w:r>
          </w:p>
        </w:tc>
        <w:tc>
          <w:tcPr>
            <w:tcW w:w="6803" w:type="dxa"/>
            <w:gridSpan w:val="3"/>
            <w:vAlign w:val="center"/>
          </w:tcPr>
          <w:p w:rsidR="00E77FEA" w:rsidRPr="006D6888" w:rsidRDefault="00E77FEA" w:rsidP="002B24E8">
            <w:pPr>
              <w:rPr>
                <w:rFonts w:ascii="Arial" w:hAnsi="Arial" w:cs="Arial"/>
                <w:b/>
              </w:rPr>
            </w:pPr>
            <w:r>
              <w:rPr>
                <w:rFonts w:ascii="Arial" w:hAnsi="Arial" w:cs="Arial"/>
              </w:rPr>
              <w:t xml:space="preserve">Fecha: </w:t>
            </w:r>
            <w:r>
              <w:rPr>
                <w:rFonts w:ascii="Arial" w:hAnsi="Arial" w:cs="Arial"/>
                <w:b/>
              </w:rPr>
              <w:t>01 al 05 de junio de 2020</w:t>
            </w:r>
          </w:p>
        </w:tc>
      </w:tr>
      <w:tr w:rsidR="00E77FEA" w:rsidTr="002B24E8">
        <w:trPr>
          <w:trHeight w:val="582"/>
        </w:trPr>
        <w:tc>
          <w:tcPr>
            <w:tcW w:w="13605" w:type="dxa"/>
            <w:gridSpan w:val="6"/>
            <w:vAlign w:val="center"/>
          </w:tcPr>
          <w:p w:rsidR="00E77FEA" w:rsidRPr="007212F1" w:rsidRDefault="00E77FEA" w:rsidP="002B24E8">
            <w:pPr>
              <w:rPr>
                <w:rFonts w:ascii="Arial" w:hAnsi="Arial" w:cs="Arial"/>
              </w:rPr>
            </w:pPr>
            <w:r>
              <w:rPr>
                <w:rFonts w:ascii="Arial" w:hAnsi="Arial" w:cs="Arial"/>
              </w:rPr>
              <w:t xml:space="preserve">Fecha de entrega del producto sugerido: 05 de junio </w:t>
            </w:r>
          </w:p>
        </w:tc>
      </w:tr>
      <w:tr w:rsidR="00E77FEA" w:rsidTr="002B24E8">
        <w:trPr>
          <w:trHeight w:val="739"/>
        </w:trPr>
        <w:tc>
          <w:tcPr>
            <w:tcW w:w="2720" w:type="dxa"/>
            <w:vAlign w:val="center"/>
          </w:tcPr>
          <w:p w:rsidR="00E77FEA" w:rsidRPr="007212F1" w:rsidRDefault="00E77FEA" w:rsidP="002B24E8">
            <w:pPr>
              <w:jc w:val="center"/>
              <w:rPr>
                <w:rFonts w:ascii="Arial" w:hAnsi="Arial" w:cs="Arial"/>
              </w:rPr>
            </w:pPr>
            <w:r>
              <w:rPr>
                <w:rFonts w:ascii="Arial" w:hAnsi="Arial" w:cs="Arial"/>
              </w:rPr>
              <w:t>Aprendizaje esperado</w:t>
            </w:r>
          </w:p>
        </w:tc>
        <w:tc>
          <w:tcPr>
            <w:tcW w:w="2720" w:type="dxa"/>
            <w:vAlign w:val="center"/>
          </w:tcPr>
          <w:p w:rsidR="00E77FEA" w:rsidRPr="007212F1" w:rsidRDefault="00E77FEA" w:rsidP="002B24E8">
            <w:pPr>
              <w:jc w:val="center"/>
              <w:rPr>
                <w:rFonts w:ascii="Arial" w:hAnsi="Arial" w:cs="Arial"/>
              </w:rPr>
            </w:pPr>
            <w:r>
              <w:rPr>
                <w:rFonts w:ascii="Arial" w:hAnsi="Arial" w:cs="Arial"/>
              </w:rPr>
              <w:t>Contenido especifico</w:t>
            </w:r>
          </w:p>
        </w:tc>
        <w:tc>
          <w:tcPr>
            <w:tcW w:w="2720" w:type="dxa"/>
            <w:gridSpan w:val="2"/>
            <w:vAlign w:val="center"/>
          </w:tcPr>
          <w:p w:rsidR="00E77FEA" w:rsidRPr="007212F1" w:rsidRDefault="00E77FEA" w:rsidP="002B24E8">
            <w:pPr>
              <w:jc w:val="center"/>
              <w:rPr>
                <w:rFonts w:ascii="Arial" w:hAnsi="Arial" w:cs="Arial"/>
              </w:rPr>
            </w:pPr>
            <w:r>
              <w:rPr>
                <w:rFonts w:ascii="Arial" w:hAnsi="Arial" w:cs="Arial"/>
              </w:rPr>
              <w:t xml:space="preserve">Actividad de aprendizaje sugerida </w:t>
            </w:r>
          </w:p>
        </w:tc>
        <w:tc>
          <w:tcPr>
            <w:tcW w:w="2720" w:type="dxa"/>
            <w:vAlign w:val="center"/>
          </w:tcPr>
          <w:p w:rsidR="00E77FEA" w:rsidRPr="007212F1" w:rsidRDefault="00E77FEA" w:rsidP="002B24E8">
            <w:pPr>
              <w:jc w:val="center"/>
              <w:rPr>
                <w:rFonts w:ascii="Arial" w:hAnsi="Arial" w:cs="Arial"/>
              </w:rPr>
            </w:pPr>
            <w:r>
              <w:rPr>
                <w:rFonts w:ascii="Arial" w:hAnsi="Arial" w:cs="Arial"/>
              </w:rPr>
              <w:t>Evidencia de producto sugerido</w:t>
            </w:r>
          </w:p>
        </w:tc>
        <w:tc>
          <w:tcPr>
            <w:tcW w:w="2725" w:type="dxa"/>
            <w:vAlign w:val="center"/>
          </w:tcPr>
          <w:p w:rsidR="00E77FEA" w:rsidRPr="007212F1" w:rsidRDefault="00E77FEA" w:rsidP="002B24E8">
            <w:pPr>
              <w:jc w:val="center"/>
              <w:rPr>
                <w:rFonts w:ascii="Arial" w:hAnsi="Arial" w:cs="Arial"/>
              </w:rPr>
            </w:pPr>
            <w:r>
              <w:rPr>
                <w:rFonts w:ascii="Arial" w:hAnsi="Arial" w:cs="Arial"/>
              </w:rPr>
              <w:t>Instrumento de evaluación sugerido</w:t>
            </w:r>
          </w:p>
        </w:tc>
      </w:tr>
      <w:tr w:rsidR="00E77FEA" w:rsidTr="002B24E8">
        <w:trPr>
          <w:trHeight w:val="3211"/>
        </w:trPr>
        <w:tc>
          <w:tcPr>
            <w:tcW w:w="2720" w:type="dxa"/>
          </w:tcPr>
          <w:p w:rsidR="00E77FEA" w:rsidRDefault="00E77FEA" w:rsidP="002B24E8">
            <w:pPr>
              <w:jc w:val="both"/>
              <w:rPr>
                <w:rFonts w:ascii="Arial" w:hAnsi="Arial" w:cs="Arial"/>
              </w:rPr>
            </w:pPr>
            <w:r w:rsidRPr="009474E0">
              <w:rPr>
                <w:rFonts w:ascii="Arial" w:hAnsi="Arial" w:cs="Arial"/>
              </w:rPr>
              <w:t>Localiza los máximos, mínimos y</w:t>
            </w:r>
            <w:r>
              <w:rPr>
                <w:rFonts w:ascii="Arial" w:hAnsi="Arial" w:cs="Arial"/>
              </w:rPr>
              <w:t xml:space="preserve"> </w:t>
            </w:r>
            <w:r w:rsidRPr="009474E0">
              <w:rPr>
                <w:rFonts w:ascii="Arial" w:hAnsi="Arial" w:cs="Arial"/>
              </w:rPr>
              <w:t>las inflexiones de una gráfica para</w:t>
            </w:r>
            <w:r>
              <w:rPr>
                <w:rFonts w:ascii="Arial" w:hAnsi="Arial" w:cs="Arial"/>
              </w:rPr>
              <w:t xml:space="preserve"> </w:t>
            </w:r>
            <w:r w:rsidRPr="009474E0">
              <w:rPr>
                <w:rFonts w:ascii="Arial" w:hAnsi="Arial" w:cs="Arial"/>
              </w:rPr>
              <w:t>funciones polinomiales y trigonométricas</w:t>
            </w:r>
          </w:p>
          <w:p w:rsidR="00E77FEA" w:rsidRDefault="00E77FEA" w:rsidP="002B24E8">
            <w:pPr>
              <w:jc w:val="both"/>
              <w:rPr>
                <w:rFonts w:ascii="Arial" w:hAnsi="Arial" w:cs="Arial"/>
              </w:rPr>
            </w:pPr>
          </w:p>
          <w:p w:rsidR="00E77FEA" w:rsidRDefault="00E77FEA" w:rsidP="002B24E8">
            <w:pPr>
              <w:jc w:val="both"/>
              <w:rPr>
                <w:rFonts w:ascii="Arial" w:hAnsi="Arial" w:cs="Arial"/>
              </w:rPr>
            </w:pPr>
          </w:p>
          <w:p w:rsidR="00E77FEA" w:rsidRDefault="00E77FEA" w:rsidP="002B24E8">
            <w:pPr>
              <w:jc w:val="both"/>
              <w:rPr>
                <w:rFonts w:ascii="Arial" w:hAnsi="Arial" w:cs="Arial"/>
              </w:rPr>
            </w:pPr>
          </w:p>
          <w:p w:rsidR="00E77FEA" w:rsidRDefault="00E77FEA" w:rsidP="002B24E8">
            <w:pPr>
              <w:jc w:val="both"/>
              <w:rPr>
                <w:rFonts w:ascii="Arial" w:hAnsi="Arial" w:cs="Arial"/>
              </w:rPr>
            </w:pPr>
          </w:p>
          <w:p w:rsidR="00E77FEA" w:rsidRDefault="00E77FEA" w:rsidP="002B24E8">
            <w:pPr>
              <w:jc w:val="both"/>
              <w:rPr>
                <w:rFonts w:ascii="Arial" w:hAnsi="Arial" w:cs="Arial"/>
              </w:rPr>
            </w:pPr>
          </w:p>
          <w:p w:rsidR="00E77FEA" w:rsidRDefault="00E77FEA" w:rsidP="002B24E8">
            <w:pPr>
              <w:jc w:val="both"/>
              <w:rPr>
                <w:rFonts w:ascii="Arial" w:hAnsi="Arial" w:cs="Arial"/>
              </w:rPr>
            </w:pPr>
          </w:p>
          <w:p w:rsidR="00E77FEA" w:rsidRDefault="00E77FEA" w:rsidP="002B24E8">
            <w:pPr>
              <w:jc w:val="both"/>
              <w:rPr>
                <w:rFonts w:ascii="Arial" w:hAnsi="Arial" w:cs="Arial"/>
              </w:rPr>
            </w:pPr>
          </w:p>
          <w:p w:rsidR="00E77FEA" w:rsidRDefault="00E77FEA" w:rsidP="002B24E8">
            <w:pPr>
              <w:jc w:val="both"/>
              <w:rPr>
                <w:rFonts w:ascii="Arial" w:hAnsi="Arial" w:cs="Arial"/>
              </w:rPr>
            </w:pPr>
          </w:p>
          <w:p w:rsidR="00E77FEA" w:rsidRDefault="00E77FEA" w:rsidP="002B24E8">
            <w:pPr>
              <w:jc w:val="both"/>
              <w:rPr>
                <w:rFonts w:ascii="Arial" w:hAnsi="Arial" w:cs="Arial"/>
              </w:rPr>
            </w:pPr>
          </w:p>
          <w:p w:rsidR="00E77FEA" w:rsidRDefault="00E77FEA" w:rsidP="002B24E8">
            <w:pPr>
              <w:jc w:val="both"/>
              <w:rPr>
                <w:rFonts w:ascii="Arial" w:hAnsi="Arial" w:cs="Arial"/>
              </w:rPr>
            </w:pPr>
          </w:p>
          <w:p w:rsidR="00E77FEA" w:rsidRDefault="00E77FEA" w:rsidP="002B24E8">
            <w:pPr>
              <w:jc w:val="both"/>
              <w:rPr>
                <w:rFonts w:ascii="Arial" w:hAnsi="Arial" w:cs="Arial"/>
              </w:rPr>
            </w:pPr>
          </w:p>
          <w:p w:rsidR="00E77FEA" w:rsidRDefault="00E77FEA" w:rsidP="002B24E8">
            <w:pPr>
              <w:jc w:val="both"/>
              <w:rPr>
                <w:rFonts w:ascii="Arial" w:hAnsi="Arial" w:cs="Arial"/>
              </w:rPr>
            </w:pPr>
          </w:p>
          <w:p w:rsidR="00E77FEA" w:rsidRDefault="00E77FEA" w:rsidP="002B24E8">
            <w:pPr>
              <w:jc w:val="both"/>
              <w:rPr>
                <w:rFonts w:ascii="Arial" w:hAnsi="Arial" w:cs="Arial"/>
              </w:rPr>
            </w:pPr>
          </w:p>
          <w:p w:rsidR="00E77FEA" w:rsidRDefault="00E77FEA" w:rsidP="002B24E8">
            <w:pPr>
              <w:jc w:val="both"/>
              <w:rPr>
                <w:rFonts w:ascii="Arial" w:hAnsi="Arial" w:cs="Arial"/>
              </w:rPr>
            </w:pPr>
          </w:p>
          <w:p w:rsidR="00E77FEA" w:rsidRDefault="00E77FEA" w:rsidP="002B24E8">
            <w:pPr>
              <w:jc w:val="both"/>
              <w:rPr>
                <w:rFonts w:ascii="Arial" w:hAnsi="Arial" w:cs="Arial"/>
              </w:rPr>
            </w:pPr>
          </w:p>
          <w:p w:rsidR="00E77FEA" w:rsidRPr="007212F1" w:rsidRDefault="00E77FEA" w:rsidP="002B24E8">
            <w:pPr>
              <w:jc w:val="both"/>
              <w:rPr>
                <w:rFonts w:ascii="Arial" w:hAnsi="Arial" w:cs="Arial"/>
              </w:rPr>
            </w:pPr>
          </w:p>
        </w:tc>
        <w:tc>
          <w:tcPr>
            <w:tcW w:w="2720" w:type="dxa"/>
          </w:tcPr>
          <w:p w:rsidR="00E77FEA" w:rsidRPr="007212F1" w:rsidRDefault="00E77FEA" w:rsidP="002B24E8">
            <w:pPr>
              <w:jc w:val="both"/>
              <w:rPr>
                <w:rFonts w:ascii="Arial" w:hAnsi="Arial" w:cs="Arial"/>
              </w:rPr>
            </w:pPr>
            <w:r w:rsidRPr="00475C17">
              <w:rPr>
                <w:rFonts w:ascii="Arial" w:hAnsi="Arial" w:cs="Arial"/>
              </w:rPr>
              <w:t>Determinar el máximo o el mínimo de</w:t>
            </w:r>
            <w:r>
              <w:rPr>
                <w:rFonts w:ascii="Arial" w:hAnsi="Arial" w:cs="Arial"/>
              </w:rPr>
              <w:t xml:space="preserve"> </w:t>
            </w:r>
            <w:r w:rsidRPr="00475C17">
              <w:rPr>
                <w:rFonts w:ascii="Arial" w:hAnsi="Arial" w:cs="Arial"/>
              </w:rPr>
              <w:t>una función mediante los criterios de la</w:t>
            </w:r>
            <w:r>
              <w:rPr>
                <w:rFonts w:ascii="Arial" w:hAnsi="Arial" w:cs="Arial"/>
              </w:rPr>
              <w:t xml:space="preserve"> </w:t>
            </w:r>
            <w:r w:rsidRPr="00475C17">
              <w:rPr>
                <w:rFonts w:ascii="Arial" w:hAnsi="Arial" w:cs="Arial"/>
              </w:rPr>
              <w:t>derivada ¿Dónde se crece más rápido?</w:t>
            </w:r>
          </w:p>
        </w:tc>
        <w:tc>
          <w:tcPr>
            <w:tcW w:w="2720" w:type="dxa"/>
            <w:gridSpan w:val="2"/>
          </w:tcPr>
          <w:p w:rsidR="00E77FEA" w:rsidRPr="00AA3844" w:rsidRDefault="00E77FEA" w:rsidP="00E77FEA">
            <w:pPr>
              <w:pStyle w:val="Prrafodelista"/>
              <w:numPr>
                <w:ilvl w:val="0"/>
                <w:numId w:val="9"/>
              </w:numPr>
              <w:ind w:left="263"/>
              <w:jc w:val="both"/>
              <w:rPr>
                <w:rFonts w:ascii="Arial" w:hAnsi="Arial" w:cs="Arial"/>
              </w:rPr>
            </w:pPr>
            <w:r w:rsidRPr="00AA3844">
              <w:rPr>
                <w:rFonts w:ascii="Arial" w:hAnsi="Arial" w:cs="Arial"/>
              </w:rPr>
              <w:t>Estudiar el archivo MateIV_S</w:t>
            </w:r>
            <w:r>
              <w:rPr>
                <w:rFonts w:ascii="Arial" w:hAnsi="Arial" w:cs="Arial"/>
              </w:rPr>
              <w:t>6</w:t>
            </w:r>
            <w:r w:rsidRPr="00AA3844">
              <w:rPr>
                <w:rFonts w:ascii="Arial" w:hAnsi="Arial" w:cs="Arial"/>
              </w:rPr>
              <w:t>TA</w:t>
            </w:r>
          </w:p>
          <w:p w:rsidR="00E77FEA" w:rsidRPr="00CB4761" w:rsidRDefault="00E77FEA" w:rsidP="00E77FEA">
            <w:pPr>
              <w:pStyle w:val="Prrafodelista"/>
              <w:numPr>
                <w:ilvl w:val="0"/>
                <w:numId w:val="9"/>
              </w:numPr>
              <w:ind w:left="263"/>
              <w:jc w:val="both"/>
              <w:rPr>
                <w:rFonts w:ascii="Arial" w:hAnsi="Arial" w:cs="Arial"/>
              </w:rPr>
            </w:pPr>
            <w:r w:rsidRPr="00CB4761">
              <w:rPr>
                <w:rFonts w:ascii="Arial" w:hAnsi="Arial" w:cs="Arial"/>
              </w:rPr>
              <w:t>Estudiar el archivo MateIV_S</w:t>
            </w:r>
            <w:r>
              <w:rPr>
                <w:rFonts w:ascii="Arial" w:hAnsi="Arial" w:cs="Arial"/>
              </w:rPr>
              <w:t>6</w:t>
            </w:r>
            <w:r w:rsidRPr="00CB4761">
              <w:rPr>
                <w:rFonts w:ascii="Arial" w:hAnsi="Arial" w:cs="Arial"/>
              </w:rPr>
              <w:t>TB</w:t>
            </w:r>
          </w:p>
        </w:tc>
        <w:tc>
          <w:tcPr>
            <w:tcW w:w="2720" w:type="dxa"/>
          </w:tcPr>
          <w:p w:rsidR="00E77FEA" w:rsidRPr="006D129C" w:rsidRDefault="00E77FEA" w:rsidP="00E77FEA">
            <w:pPr>
              <w:pStyle w:val="Prrafodelista"/>
              <w:numPr>
                <w:ilvl w:val="0"/>
                <w:numId w:val="9"/>
              </w:numPr>
              <w:ind w:left="226"/>
              <w:jc w:val="both"/>
              <w:rPr>
                <w:rFonts w:ascii="Arial" w:hAnsi="Arial" w:cs="Arial"/>
              </w:rPr>
            </w:pPr>
            <w:r w:rsidRPr="006D129C">
              <w:rPr>
                <w:rFonts w:ascii="Arial" w:hAnsi="Arial" w:cs="Arial"/>
              </w:rPr>
              <w:t>Resolver los ejercicios 11, 12, 14, 15, 19 y 20 del archivo MateIV_S</w:t>
            </w:r>
            <w:r>
              <w:rPr>
                <w:rFonts w:ascii="Arial" w:hAnsi="Arial" w:cs="Arial"/>
              </w:rPr>
              <w:t>6</w:t>
            </w:r>
            <w:r w:rsidRPr="006D129C">
              <w:rPr>
                <w:rFonts w:ascii="Arial" w:hAnsi="Arial" w:cs="Arial"/>
              </w:rPr>
              <w:t>EA.</w:t>
            </w:r>
          </w:p>
          <w:p w:rsidR="00E77FEA" w:rsidRPr="006D129C" w:rsidRDefault="00E77FEA" w:rsidP="00E77FEA">
            <w:pPr>
              <w:pStyle w:val="Prrafodelista"/>
              <w:numPr>
                <w:ilvl w:val="0"/>
                <w:numId w:val="9"/>
              </w:numPr>
              <w:ind w:left="226"/>
              <w:jc w:val="both"/>
              <w:rPr>
                <w:rFonts w:ascii="Arial" w:hAnsi="Arial" w:cs="Arial"/>
              </w:rPr>
            </w:pPr>
            <w:r w:rsidRPr="006D129C">
              <w:rPr>
                <w:rFonts w:ascii="Arial" w:hAnsi="Arial" w:cs="Arial"/>
              </w:rPr>
              <w:t>Resolver los ejercicios 3, 4, 5, 6, 7, 17, 19, 21 y 33 del archivo MateIV_S</w:t>
            </w:r>
            <w:r>
              <w:rPr>
                <w:rFonts w:ascii="Arial" w:hAnsi="Arial" w:cs="Arial"/>
              </w:rPr>
              <w:t>6</w:t>
            </w:r>
            <w:r w:rsidRPr="006D129C">
              <w:rPr>
                <w:rFonts w:ascii="Arial" w:hAnsi="Arial" w:cs="Arial"/>
              </w:rPr>
              <w:t>EB.</w:t>
            </w:r>
          </w:p>
          <w:p w:rsidR="00E77FEA" w:rsidRPr="006D129C" w:rsidRDefault="00E77FEA" w:rsidP="00E77FEA">
            <w:pPr>
              <w:pStyle w:val="Prrafodelista"/>
              <w:numPr>
                <w:ilvl w:val="0"/>
                <w:numId w:val="9"/>
              </w:numPr>
              <w:ind w:left="226"/>
              <w:jc w:val="both"/>
              <w:rPr>
                <w:rFonts w:ascii="Arial" w:hAnsi="Arial" w:cs="Arial"/>
              </w:rPr>
            </w:pPr>
            <w:r w:rsidRPr="006D129C">
              <w:rPr>
                <w:rFonts w:ascii="Arial" w:hAnsi="Arial" w:cs="Arial"/>
              </w:rPr>
              <w:t>Resolver la actividad 6 de la página 267 del diario de Matemáticas IV.</w:t>
            </w:r>
          </w:p>
        </w:tc>
        <w:tc>
          <w:tcPr>
            <w:tcW w:w="2725" w:type="dxa"/>
          </w:tcPr>
          <w:p w:rsidR="00E77FEA" w:rsidRPr="00897485" w:rsidRDefault="00E77FEA" w:rsidP="00E77FEA">
            <w:pPr>
              <w:pStyle w:val="Prrafodelista"/>
              <w:numPr>
                <w:ilvl w:val="0"/>
                <w:numId w:val="9"/>
              </w:numPr>
              <w:ind w:left="205"/>
              <w:jc w:val="both"/>
              <w:rPr>
                <w:rFonts w:ascii="Arial" w:hAnsi="Arial" w:cs="Arial"/>
              </w:rPr>
            </w:pPr>
            <w:r>
              <w:rPr>
                <w:rFonts w:ascii="Arial" w:hAnsi="Arial" w:cs="Arial"/>
              </w:rPr>
              <w:t>Rúbrica</w:t>
            </w:r>
          </w:p>
        </w:tc>
      </w:tr>
    </w:tbl>
    <w:p w:rsidR="00E77FEA" w:rsidRDefault="00E77FEA" w:rsidP="00E77FEA"/>
    <w:p w:rsidR="00E77FEA" w:rsidRDefault="00E77FEA" w:rsidP="00E77FEA"/>
    <w:p w:rsidR="00E77FEA" w:rsidRDefault="00E77FEA" w:rsidP="00E77FEA"/>
    <w:p w:rsidR="00E77FEA" w:rsidRDefault="00E77FEA" w:rsidP="00E77FEA"/>
    <w:p w:rsidR="00E77FEA" w:rsidRDefault="00E77FEA" w:rsidP="00E77FEA"/>
    <w:p w:rsidR="00E77FEA" w:rsidRDefault="00E77FEA" w:rsidP="00E77FEA"/>
    <w:p w:rsidR="00E77FEA" w:rsidRDefault="00E77FEA" w:rsidP="00E77FEA"/>
    <w:p w:rsidR="00E77FEA" w:rsidRDefault="00E77FEA" w:rsidP="00E77FEA"/>
    <w:p w:rsidR="00E77FEA" w:rsidRDefault="00E77FEA" w:rsidP="00E77FEA"/>
    <w:p w:rsidR="00E77FEA" w:rsidRDefault="00E77FEA" w:rsidP="00E77FEA"/>
    <w:p w:rsidR="00E77FEA" w:rsidRDefault="00E77FEA" w:rsidP="00E77FEA"/>
    <w:p w:rsidR="00E77FEA" w:rsidRDefault="00E77FEA" w:rsidP="00E77FEA"/>
    <w:p w:rsidR="00E77FEA" w:rsidRDefault="00E77FEA" w:rsidP="00E77FEA"/>
    <w:p w:rsidR="00E77FEA" w:rsidRDefault="00E77FEA" w:rsidP="00E77FEA"/>
    <w:p w:rsidR="00E77FEA" w:rsidRDefault="00E77FEA" w:rsidP="00E77FEA"/>
    <w:p w:rsidR="00E77FEA" w:rsidRDefault="00E77FEA" w:rsidP="00E77FEA"/>
    <w:p w:rsidR="00E77FEA" w:rsidRDefault="00E77FEA" w:rsidP="00E77FEA"/>
    <w:p w:rsidR="00E77FEA" w:rsidRDefault="00E77FEA" w:rsidP="00E77FEA"/>
    <w:p w:rsidR="00E77FEA" w:rsidRDefault="00E77FEA" w:rsidP="00E77FEA"/>
    <w:tbl>
      <w:tblPr>
        <w:tblStyle w:val="Tablaconcuadrcula"/>
        <w:tblpPr w:leftFromText="141" w:rightFromText="141" w:vertAnchor="page" w:horzAnchor="margin" w:tblpY="1351"/>
        <w:tblW w:w="13605" w:type="dxa"/>
        <w:tblLook w:val="04A0" w:firstRow="1" w:lastRow="0" w:firstColumn="1" w:lastColumn="0" w:noHBand="0" w:noVBand="1"/>
      </w:tblPr>
      <w:tblGrid>
        <w:gridCol w:w="2720"/>
        <w:gridCol w:w="2720"/>
        <w:gridCol w:w="1362"/>
        <w:gridCol w:w="1358"/>
        <w:gridCol w:w="2720"/>
        <w:gridCol w:w="2725"/>
      </w:tblGrid>
      <w:tr w:rsidR="00E77FEA" w:rsidTr="002B24E8">
        <w:trPr>
          <w:trHeight w:val="590"/>
        </w:trPr>
        <w:tc>
          <w:tcPr>
            <w:tcW w:w="13605" w:type="dxa"/>
            <w:gridSpan w:val="6"/>
            <w:vAlign w:val="center"/>
          </w:tcPr>
          <w:p w:rsidR="00E77FEA" w:rsidRPr="007212F1" w:rsidRDefault="00E77FEA" w:rsidP="002B24E8">
            <w:pPr>
              <w:rPr>
                <w:rFonts w:ascii="Arial" w:hAnsi="Arial" w:cs="Arial"/>
              </w:rPr>
            </w:pPr>
            <w:r>
              <w:rPr>
                <w:rFonts w:ascii="Arial" w:hAnsi="Arial" w:cs="Arial"/>
              </w:rPr>
              <w:lastRenderedPageBreak/>
              <w:t xml:space="preserve">UAC: </w:t>
            </w:r>
            <w:r>
              <w:rPr>
                <w:rFonts w:ascii="Arial" w:hAnsi="Arial" w:cs="Arial"/>
                <w:b/>
              </w:rPr>
              <w:t xml:space="preserve"> Física II</w:t>
            </w:r>
          </w:p>
        </w:tc>
      </w:tr>
      <w:tr w:rsidR="00E77FEA" w:rsidTr="002B24E8">
        <w:trPr>
          <w:trHeight w:val="601"/>
        </w:trPr>
        <w:tc>
          <w:tcPr>
            <w:tcW w:w="6802" w:type="dxa"/>
            <w:gridSpan w:val="3"/>
            <w:vAlign w:val="center"/>
          </w:tcPr>
          <w:p w:rsidR="00E77FEA" w:rsidRPr="006D6888" w:rsidRDefault="00E77FEA" w:rsidP="002B24E8">
            <w:pPr>
              <w:rPr>
                <w:rFonts w:ascii="Arial" w:hAnsi="Arial" w:cs="Arial"/>
                <w:b/>
              </w:rPr>
            </w:pPr>
            <w:r>
              <w:rPr>
                <w:rFonts w:ascii="Arial" w:hAnsi="Arial" w:cs="Arial"/>
              </w:rPr>
              <w:t xml:space="preserve">Semana: </w:t>
            </w:r>
            <w:r>
              <w:rPr>
                <w:rFonts w:ascii="Arial" w:hAnsi="Arial" w:cs="Arial"/>
                <w:b/>
              </w:rPr>
              <w:t>6</w:t>
            </w:r>
          </w:p>
        </w:tc>
        <w:tc>
          <w:tcPr>
            <w:tcW w:w="6803" w:type="dxa"/>
            <w:gridSpan w:val="3"/>
            <w:vAlign w:val="center"/>
          </w:tcPr>
          <w:p w:rsidR="00E77FEA" w:rsidRPr="006D6888" w:rsidRDefault="00E77FEA" w:rsidP="002B24E8">
            <w:pPr>
              <w:rPr>
                <w:rFonts w:ascii="Arial" w:hAnsi="Arial" w:cs="Arial"/>
                <w:b/>
              </w:rPr>
            </w:pPr>
            <w:r>
              <w:rPr>
                <w:rFonts w:ascii="Arial" w:hAnsi="Arial" w:cs="Arial"/>
              </w:rPr>
              <w:t xml:space="preserve">Fecha: </w:t>
            </w:r>
            <w:r>
              <w:rPr>
                <w:rFonts w:ascii="Arial" w:hAnsi="Arial" w:cs="Arial"/>
                <w:b/>
              </w:rPr>
              <w:t xml:space="preserve">01 al 05 de junio de 2020  </w:t>
            </w:r>
          </w:p>
        </w:tc>
      </w:tr>
      <w:tr w:rsidR="00E77FEA" w:rsidTr="002B24E8">
        <w:trPr>
          <w:trHeight w:val="582"/>
        </w:trPr>
        <w:tc>
          <w:tcPr>
            <w:tcW w:w="13605" w:type="dxa"/>
            <w:gridSpan w:val="6"/>
            <w:vAlign w:val="center"/>
          </w:tcPr>
          <w:p w:rsidR="00E77FEA" w:rsidRPr="007212F1" w:rsidRDefault="00E77FEA" w:rsidP="002B24E8">
            <w:pPr>
              <w:rPr>
                <w:rFonts w:ascii="Arial" w:hAnsi="Arial" w:cs="Arial"/>
              </w:rPr>
            </w:pPr>
            <w:r>
              <w:rPr>
                <w:rFonts w:ascii="Arial" w:hAnsi="Arial" w:cs="Arial"/>
              </w:rPr>
              <w:t xml:space="preserve">Fecha de entrega del producto sugerido: 06 de junio </w:t>
            </w:r>
          </w:p>
        </w:tc>
      </w:tr>
      <w:tr w:rsidR="00E77FEA" w:rsidTr="002B24E8">
        <w:trPr>
          <w:trHeight w:val="739"/>
        </w:trPr>
        <w:tc>
          <w:tcPr>
            <w:tcW w:w="2720" w:type="dxa"/>
            <w:vAlign w:val="center"/>
          </w:tcPr>
          <w:p w:rsidR="00E77FEA" w:rsidRPr="007212F1" w:rsidRDefault="00E77FEA" w:rsidP="002B24E8">
            <w:pPr>
              <w:jc w:val="center"/>
              <w:rPr>
                <w:rFonts w:ascii="Arial" w:hAnsi="Arial" w:cs="Arial"/>
              </w:rPr>
            </w:pPr>
            <w:r>
              <w:rPr>
                <w:rFonts w:ascii="Arial" w:hAnsi="Arial" w:cs="Arial"/>
              </w:rPr>
              <w:t>Aprendizaje esperado</w:t>
            </w:r>
          </w:p>
        </w:tc>
        <w:tc>
          <w:tcPr>
            <w:tcW w:w="2720" w:type="dxa"/>
            <w:vAlign w:val="center"/>
          </w:tcPr>
          <w:p w:rsidR="00E77FEA" w:rsidRPr="007212F1" w:rsidRDefault="00E77FEA" w:rsidP="002B24E8">
            <w:pPr>
              <w:jc w:val="center"/>
              <w:rPr>
                <w:rFonts w:ascii="Arial" w:hAnsi="Arial" w:cs="Arial"/>
              </w:rPr>
            </w:pPr>
            <w:r>
              <w:rPr>
                <w:rFonts w:ascii="Arial" w:hAnsi="Arial" w:cs="Arial"/>
              </w:rPr>
              <w:t>Contenido especifico</w:t>
            </w:r>
          </w:p>
        </w:tc>
        <w:tc>
          <w:tcPr>
            <w:tcW w:w="2720" w:type="dxa"/>
            <w:gridSpan w:val="2"/>
            <w:vAlign w:val="center"/>
          </w:tcPr>
          <w:p w:rsidR="00E77FEA" w:rsidRPr="007212F1" w:rsidRDefault="00E77FEA" w:rsidP="002B24E8">
            <w:pPr>
              <w:jc w:val="center"/>
              <w:rPr>
                <w:rFonts w:ascii="Arial" w:hAnsi="Arial" w:cs="Arial"/>
              </w:rPr>
            </w:pPr>
            <w:r>
              <w:rPr>
                <w:rFonts w:ascii="Arial" w:hAnsi="Arial" w:cs="Arial"/>
              </w:rPr>
              <w:t xml:space="preserve">Actividad de aprendizaje sugerida </w:t>
            </w:r>
          </w:p>
        </w:tc>
        <w:tc>
          <w:tcPr>
            <w:tcW w:w="2720" w:type="dxa"/>
            <w:vAlign w:val="center"/>
          </w:tcPr>
          <w:p w:rsidR="00E77FEA" w:rsidRPr="007212F1" w:rsidRDefault="00E77FEA" w:rsidP="002B24E8">
            <w:pPr>
              <w:jc w:val="center"/>
              <w:rPr>
                <w:rFonts w:ascii="Arial" w:hAnsi="Arial" w:cs="Arial"/>
              </w:rPr>
            </w:pPr>
            <w:r>
              <w:rPr>
                <w:rFonts w:ascii="Arial" w:hAnsi="Arial" w:cs="Arial"/>
              </w:rPr>
              <w:t xml:space="preserve">Evidencia de producto sugerido </w:t>
            </w:r>
          </w:p>
        </w:tc>
        <w:tc>
          <w:tcPr>
            <w:tcW w:w="2725" w:type="dxa"/>
            <w:vAlign w:val="center"/>
          </w:tcPr>
          <w:p w:rsidR="00E77FEA" w:rsidRPr="007212F1" w:rsidRDefault="00E77FEA" w:rsidP="002B24E8">
            <w:pPr>
              <w:jc w:val="center"/>
              <w:rPr>
                <w:rFonts w:ascii="Arial" w:hAnsi="Arial" w:cs="Arial"/>
              </w:rPr>
            </w:pPr>
            <w:r>
              <w:rPr>
                <w:rFonts w:ascii="Arial" w:hAnsi="Arial" w:cs="Arial"/>
              </w:rPr>
              <w:t xml:space="preserve">Forma de evaluación sugerida </w:t>
            </w:r>
          </w:p>
        </w:tc>
      </w:tr>
      <w:tr w:rsidR="00E77FEA" w:rsidTr="002B24E8">
        <w:trPr>
          <w:trHeight w:val="3211"/>
        </w:trPr>
        <w:tc>
          <w:tcPr>
            <w:tcW w:w="2720" w:type="dxa"/>
          </w:tcPr>
          <w:p w:rsidR="00E77FEA" w:rsidRPr="00DC2CED" w:rsidRDefault="00E77FEA" w:rsidP="002B24E8">
            <w:pPr>
              <w:pStyle w:val="Default"/>
              <w:jc w:val="both"/>
              <w:rPr>
                <w:rFonts w:ascii="Arial" w:hAnsi="Arial" w:cs="Arial"/>
                <w:sz w:val="22"/>
                <w:szCs w:val="22"/>
              </w:rPr>
            </w:pPr>
            <w:r w:rsidRPr="00DC2CED">
              <w:rPr>
                <w:rStyle w:val="A3"/>
                <w:rFonts w:ascii="Arial" w:hAnsi="Arial" w:cs="Arial"/>
                <w:sz w:val="22"/>
                <w:szCs w:val="22"/>
              </w:rPr>
              <w:t xml:space="preserve">• </w:t>
            </w:r>
            <w:r w:rsidRPr="00DC2CED">
              <w:rPr>
                <w:rFonts w:ascii="Arial" w:hAnsi="Arial" w:cs="Arial"/>
                <w:sz w:val="22"/>
                <w:szCs w:val="22"/>
              </w:rPr>
              <w:t xml:space="preserve">Generalizar el concepto de campo. </w:t>
            </w:r>
          </w:p>
          <w:p w:rsidR="00E77FEA" w:rsidRPr="00DC2CED" w:rsidRDefault="00E77FEA" w:rsidP="002B24E8">
            <w:pPr>
              <w:pStyle w:val="Default"/>
              <w:jc w:val="both"/>
              <w:rPr>
                <w:rFonts w:ascii="Arial" w:hAnsi="Arial" w:cs="Arial"/>
                <w:sz w:val="22"/>
                <w:szCs w:val="22"/>
              </w:rPr>
            </w:pPr>
          </w:p>
          <w:p w:rsidR="00E77FEA" w:rsidRPr="00DC2CED" w:rsidRDefault="00E77FEA" w:rsidP="002B24E8">
            <w:pPr>
              <w:pStyle w:val="Default"/>
              <w:jc w:val="both"/>
              <w:rPr>
                <w:rFonts w:ascii="Arial" w:hAnsi="Arial" w:cs="Arial"/>
                <w:sz w:val="22"/>
                <w:szCs w:val="22"/>
              </w:rPr>
            </w:pPr>
            <w:r w:rsidRPr="00DC2CED">
              <w:rPr>
                <w:rStyle w:val="A3"/>
                <w:rFonts w:ascii="Arial" w:hAnsi="Arial" w:cs="Arial"/>
                <w:sz w:val="22"/>
                <w:szCs w:val="22"/>
              </w:rPr>
              <w:t xml:space="preserve">• </w:t>
            </w:r>
            <w:r w:rsidRPr="00DC2CED">
              <w:rPr>
                <w:rFonts w:ascii="Arial" w:hAnsi="Arial" w:cs="Arial"/>
                <w:sz w:val="22"/>
                <w:szCs w:val="22"/>
              </w:rPr>
              <w:t xml:space="preserve">Extrapolar el concepto de campo en la descripción del campo gravitacional. </w:t>
            </w:r>
          </w:p>
          <w:p w:rsidR="00E77FEA" w:rsidRPr="00DC2CED" w:rsidRDefault="00E77FEA" w:rsidP="002B24E8">
            <w:pPr>
              <w:pStyle w:val="Default"/>
              <w:jc w:val="both"/>
              <w:rPr>
                <w:rFonts w:ascii="Arial" w:hAnsi="Arial" w:cs="Arial"/>
                <w:sz w:val="22"/>
                <w:szCs w:val="22"/>
              </w:rPr>
            </w:pPr>
          </w:p>
          <w:p w:rsidR="00E77FEA" w:rsidRPr="00DC2CED" w:rsidRDefault="00E77FEA" w:rsidP="002B24E8">
            <w:pPr>
              <w:pStyle w:val="Default"/>
              <w:jc w:val="both"/>
              <w:rPr>
                <w:rFonts w:ascii="Arial" w:hAnsi="Arial" w:cs="Arial"/>
                <w:sz w:val="22"/>
                <w:szCs w:val="22"/>
              </w:rPr>
            </w:pPr>
            <w:r w:rsidRPr="00DC2CED">
              <w:rPr>
                <w:rStyle w:val="A3"/>
                <w:rFonts w:ascii="Arial" w:hAnsi="Arial" w:cs="Arial"/>
                <w:sz w:val="22"/>
                <w:szCs w:val="22"/>
              </w:rPr>
              <w:t xml:space="preserve">• </w:t>
            </w:r>
            <w:r w:rsidRPr="00DC2CED">
              <w:rPr>
                <w:rFonts w:ascii="Arial" w:hAnsi="Arial" w:cs="Arial"/>
                <w:sz w:val="22"/>
                <w:szCs w:val="22"/>
              </w:rPr>
              <w:t>Inferir que el campo gravitacional se origina por un objeto con masa y su efecto es curvar el espacio</w:t>
            </w:r>
          </w:p>
          <w:p w:rsidR="00E77FEA" w:rsidRPr="00DC2CED" w:rsidRDefault="00E77FEA" w:rsidP="002B24E8">
            <w:pPr>
              <w:pStyle w:val="Default"/>
              <w:jc w:val="both"/>
              <w:rPr>
                <w:rFonts w:ascii="Arial" w:hAnsi="Arial" w:cs="Arial"/>
                <w:sz w:val="22"/>
                <w:szCs w:val="22"/>
              </w:rPr>
            </w:pPr>
            <w:r w:rsidRPr="00DC2CED">
              <w:rPr>
                <w:rFonts w:ascii="Arial" w:hAnsi="Arial" w:cs="Arial"/>
                <w:sz w:val="22"/>
                <w:szCs w:val="22"/>
              </w:rPr>
              <w:t xml:space="preserve"> </w:t>
            </w:r>
          </w:p>
          <w:p w:rsidR="00E77FEA" w:rsidRPr="00DC2CED" w:rsidRDefault="00E77FEA" w:rsidP="002B24E8">
            <w:pPr>
              <w:pStyle w:val="Default"/>
              <w:jc w:val="both"/>
              <w:rPr>
                <w:rFonts w:ascii="Arial" w:hAnsi="Arial" w:cs="Arial"/>
                <w:sz w:val="22"/>
                <w:szCs w:val="22"/>
              </w:rPr>
            </w:pPr>
            <w:r w:rsidRPr="00DC2CED">
              <w:rPr>
                <w:rStyle w:val="A3"/>
                <w:rFonts w:ascii="Arial" w:hAnsi="Arial" w:cs="Arial"/>
                <w:sz w:val="22"/>
                <w:szCs w:val="22"/>
              </w:rPr>
              <w:t>•</w:t>
            </w:r>
            <w:r w:rsidRPr="00DC2CED">
              <w:rPr>
                <w:rFonts w:ascii="Arial" w:hAnsi="Arial" w:cs="Arial"/>
                <w:sz w:val="22"/>
                <w:szCs w:val="22"/>
              </w:rPr>
              <w:t xml:space="preserve">Valorar la importancia de los campos magnéticos, eléctricos y gravitacionales en el desarrollo de la vida. </w:t>
            </w:r>
          </w:p>
          <w:p w:rsidR="00E77FEA" w:rsidRPr="00DC2CED" w:rsidRDefault="00E77FEA" w:rsidP="002B24E8">
            <w:pPr>
              <w:jc w:val="both"/>
              <w:rPr>
                <w:rFonts w:ascii="Arial" w:hAnsi="Arial" w:cs="Arial"/>
              </w:rPr>
            </w:pPr>
          </w:p>
          <w:p w:rsidR="00E77FEA" w:rsidRPr="00DC2CED" w:rsidRDefault="00E77FEA" w:rsidP="002B24E8">
            <w:pPr>
              <w:jc w:val="both"/>
              <w:rPr>
                <w:rFonts w:ascii="Arial" w:hAnsi="Arial" w:cs="Arial"/>
              </w:rPr>
            </w:pPr>
          </w:p>
          <w:p w:rsidR="00E77FEA" w:rsidRPr="00DC2CED" w:rsidRDefault="00E77FEA" w:rsidP="002B24E8">
            <w:pPr>
              <w:jc w:val="both"/>
              <w:rPr>
                <w:rFonts w:ascii="Arial" w:hAnsi="Arial" w:cs="Arial"/>
              </w:rPr>
            </w:pPr>
          </w:p>
          <w:p w:rsidR="00E77FEA" w:rsidRPr="00DC2CED" w:rsidRDefault="00E77FEA" w:rsidP="002B24E8">
            <w:pPr>
              <w:jc w:val="both"/>
              <w:rPr>
                <w:rFonts w:ascii="Arial" w:hAnsi="Arial" w:cs="Arial"/>
              </w:rPr>
            </w:pPr>
          </w:p>
        </w:tc>
        <w:tc>
          <w:tcPr>
            <w:tcW w:w="2720" w:type="dxa"/>
          </w:tcPr>
          <w:p w:rsidR="00E77FEA" w:rsidRPr="00DC2CED" w:rsidRDefault="00E77FEA" w:rsidP="002B24E8">
            <w:pPr>
              <w:pStyle w:val="Default"/>
              <w:jc w:val="both"/>
              <w:rPr>
                <w:rFonts w:ascii="Arial" w:hAnsi="Arial" w:cs="Arial"/>
                <w:sz w:val="22"/>
                <w:szCs w:val="22"/>
              </w:rPr>
            </w:pPr>
            <w:r w:rsidRPr="00DC2CED">
              <w:rPr>
                <w:rStyle w:val="A3"/>
                <w:rFonts w:ascii="Arial" w:hAnsi="Arial" w:cs="Arial"/>
                <w:sz w:val="22"/>
                <w:szCs w:val="22"/>
              </w:rPr>
              <w:t>•</w:t>
            </w:r>
            <w:r w:rsidRPr="00DC2CED">
              <w:rPr>
                <w:rFonts w:ascii="Arial" w:hAnsi="Arial" w:cs="Arial"/>
                <w:sz w:val="22"/>
                <w:szCs w:val="22"/>
              </w:rPr>
              <w:t xml:space="preserve">El concepto de campo. </w:t>
            </w:r>
          </w:p>
          <w:p w:rsidR="00E77FEA" w:rsidRPr="00DC2CED" w:rsidRDefault="00E77FEA" w:rsidP="002B24E8">
            <w:pPr>
              <w:pStyle w:val="Default"/>
              <w:jc w:val="both"/>
              <w:rPr>
                <w:rFonts w:ascii="Arial" w:hAnsi="Arial" w:cs="Arial"/>
                <w:sz w:val="22"/>
                <w:szCs w:val="22"/>
              </w:rPr>
            </w:pPr>
          </w:p>
          <w:p w:rsidR="00E77FEA" w:rsidRPr="00DC2CED" w:rsidRDefault="00E77FEA" w:rsidP="002B24E8">
            <w:pPr>
              <w:pStyle w:val="Default"/>
              <w:jc w:val="both"/>
              <w:rPr>
                <w:rFonts w:ascii="Arial" w:hAnsi="Arial" w:cs="Arial"/>
                <w:sz w:val="22"/>
                <w:szCs w:val="22"/>
              </w:rPr>
            </w:pPr>
            <w:r w:rsidRPr="00DC2CED">
              <w:rPr>
                <w:rStyle w:val="A3"/>
                <w:rFonts w:ascii="Arial" w:hAnsi="Arial" w:cs="Arial"/>
                <w:sz w:val="22"/>
                <w:szCs w:val="22"/>
              </w:rPr>
              <w:t xml:space="preserve">• </w:t>
            </w:r>
            <w:r w:rsidRPr="00DC2CED">
              <w:rPr>
                <w:rFonts w:ascii="Arial" w:hAnsi="Arial" w:cs="Arial"/>
                <w:sz w:val="22"/>
                <w:szCs w:val="22"/>
              </w:rPr>
              <w:t xml:space="preserve">Tipos de campos </w:t>
            </w:r>
          </w:p>
          <w:p w:rsidR="00E77FEA" w:rsidRPr="00DC2CED" w:rsidRDefault="00E77FEA" w:rsidP="002B24E8">
            <w:pPr>
              <w:jc w:val="both"/>
              <w:rPr>
                <w:rFonts w:ascii="Arial" w:hAnsi="Arial" w:cs="Arial"/>
              </w:rPr>
            </w:pPr>
          </w:p>
        </w:tc>
        <w:tc>
          <w:tcPr>
            <w:tcW w:w="2720" w:type="dxa"/>
            <w:gridSpan w:val="2"/>
          </w:tcPr>
          <w:p w:rsidR="00E77FEA" w:rsidRPr="00DC2CED" w:rsidRDefault="00E77FEA" w:rsidP="002B24E8">
            <w:pPr>
              <w:jc w:val="both"/>
              <w:rPr>
                <w:rFonts w:ascii="Arial" w:hAnsi="Arial" w:cs="Arial"/>
              </w:rPr>
            </w:pPr>
            <w:r w:rsidRPr="00DC2CED">
              <w:rPr>
                <w:rFonts w:ascii="Arial" w:hAnsi="Arial" w:cs="Arial"/>
              </w:rPr>
              <w:t>Resolver la actividad 13 que aparece en las páginas 168 y 169 del diario de Física II.</w:t>
            </w:r>
          </w:p>
          <w:p w:rsidR="00E77FEA" w:rsidRPr="00DC2CED" w:rsidRDefault="00E77FEA" w:rsidP="002B24E8">
            <w:pPr>
              <w:jc w:val="both"/>
              <w:rPr>
                <w:rFonts w:ascii="Arial" w:hAnsi="Arial" w:cs="Arial"/>
              </w:rPr>
            </w:pPr>
          </w:p>
          <w:p w:rsidR="00E77FEA" w:rsidRPr="00DC2CED" w:rsidRDefault="00E77FEA" w:rsidP="002B24E8">
            <w:pPr>
              <w:jc w:val="both"/>
              <w:rPr>
                <w:rFonts w:ascii="Arial" w:hAnsi="Arial" w:cs="Arial"/>
              </w:rPr>
            </w:pPr>
            <w:r w:rsidRPr="00DC2CED">
              <w:rPr>
                <w:rFonts w:ascii="Arial" w:hAnsi="Arial" w:cs="Arial"/>
              </w:rPr>
              <w:t xml:space="preserve">Resolver los ejercicios del 10.39 hasta el 10.41 del archivo </w:t>
            </w:r>
            <w:r>
              <w:rPr>
                <w:rFonts w:ascii="Arial" w:hAnsi="Arial" w:cs="Arial"/>
              </w:rPr>
              <w:t>Física-LG y LK-T6.</w:t>
            </w:r>
          </w:p>
        </w:tc>
        <w:tc>
          <w:tcPr>
            <w:tcW w:w="2720" w:type="dxa"/>
          </w:tcPr>
          <w:p w:rsidR="00E77FEA" w:rsidRPr="00DC2CED" w:rsidRDefault="00E77FEA" w:rsidP="002B24E8">
            <w:pPr>
              <w:jc w:val="both"/>
              <w:rPr>
                <w:rFonts w:ascii="Arial" w:hAnsi="Arial" w:cs="Arial"/>
              </w:rPr>
            </w:pPr>
            <w:r w:rsidRPr="00DC2CED">
              <w:rPr>
                <w:rFonts w:ascii="Arial" w:hAnsi="Arial" w:cs="Arial"/>
              </w:rPr>
              <w:t>Resolver la actividad 13 que aparece en las páginas 168 y 169 del diario de Física II.</w:t>
            </w:r>
          </w:p>
          <w:p w:rsidR="00E77FEA" w:rsidRPr="00DC2CED" w:rsidRDefault="00E77FEA" w:rsidP="002B24E8">
            <w:pPr>
              <w:jc w:val="both"/>
              <w:rPr>
                <w:rFonts w:ascii="Arial" w:hAnsi="Arial" w:cs="Arial"/>
              </w:rPr>
            </w:pPr>
          </w:p>
          <w:p w:rsidR="00E77FEA" w:rsidRPr="00DC2CED" w:rsidRDefault="00E77FEA" w:rsidP="002B24E8">
            <w:pPr>
              <w:jc w:val="both"/>
              <w:rPr>
                <w:rFonts w:ascii="Arial" w:hAnsi="Arial" w:cs="Arial"/>
              </w:rPr>
            </w:pPr>
            <w:r w:rsidRPr="00DC2CED">
              <w:rPr>
                <w:rFonts w:ascii="Arial" w:hAnsi="Arial" w:cs="Arial"/>
              </w:rPr>
              <w:t xml:space="preserve">Resolver los ejercicios del 10.39 hasta el 10.41 del archivo </w:t>
            </w:r>
            <w:r>
              <w:rPr>
                <w:rFonts w:ascii="Arial" w:hAnsi="Arial" w:cs="Arial"/>
              </w:rPr>
              <w:t>Física-LG y LK-T6.</w:t>
            </w:r>
          </w:p>
        </w:tc>
        <w:tc>
          <w:tcPr>
            <w:tcW w:w="2725" w:type="dxa"/>
          </w:tcPr>
          <w:p w:rsidR="00E77FEA" w:rsidRPr="00DC2CED" w:rsidRDefault="00E77FEA" w:rsidP="002B24E8">
            <w:pPr>
              <w:jc w:val="both"/>
              <w:rPr>
                <w:rFonts w:ascii="Arial" w:hAnsi="Arial" w:cs="Arial"/>
              </w:rPr>
            </w:pPr>
          </w:p>
          <w:p w:rsidR="00E77FEA" w:rsidRPr="00DC2CED" w:rsidRDefault="00E77FEA" w:rsidP="002B24E8">
            <w:pPr>
              <w:jc w:val="both"/>
              <w:rPr>
                <w:rFonts w:ascii="Arial" w:hAnsi="Arial" w:cs="Arial"/>
              </w:rPr>
            </w:pPr>
          </w:p>
          <w:p w:rsidR="00E77FEA" w:rsidRPr="00DC2CED" w:rsidRDefault="00E77FEA" w:rsidP="002B24E8">
            <w:pPr>
              <w:jc w:val="both"/>
              <w:rPr>
                <w:rFonts w:ascii="Arial" w:hAnsi="Arial" w:cs="Arial"/>
              </w:rPr>
            </w:pPr>
          </w:p>
          <w:p w:rsidR="00E77FEA" w:rsidRPr="00DC2CED" w:rsidRDefault="00E77FEA" w:rsidP="002B24E8">
            <w:pPr>
              <w:jc w:val="both"/>
              <w:rPr>
                <w:rFonts w:ascii="Arial" w:hAnsi="Arial" w:cs="Arial"/>
              </w:rPr>
            </w:pPr>
            <w:r>
              <w:rPr>
                <w:rFonts w:ascii="Arial" w:hAnsi="Arial" w:cs="Arial"/>
              </w:rPr>
              <w:t xml:space="preserve">Lista de verificación </w:t>
            </w:r>
          </w:p>
        </w:tc>
      </w:tr>
    </w:tbl>
    <w:p w:rsidR="00E77FEA" w:rsidRDefault="00E77FEA" w:rsidP="00E77FEA"/>
    <w:p w:rsidR="00E77FEA" w:rsidRDefault="00E77FEA" w:rsidP="00E77FEA"/>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tbl>
      <w:tblPr>
        <w:tblStyle w:val="Tablaconcuadrcula"/>
        <w:tblpPr w:leftFromText="141" w:rightFromText="141" w:vertAnchor="page" w:horzAnchor="margin" w:tblpXSpec="center" w:tblpY="1056"/>
        <w:tblW w:w="14000" w:type="dxa"/>
        <w:tblLook w:val="04A0" w:firstRow="1" w:lastRow="0" w:firstColumn="1" w:lastColumn="0" w:noHBand="0" w:noVBand="1"/>
      </w:tblPr>
      <w:tblGrid>
        <w:gridCol w:w="2235"/>
        <w:gridCol w:w="3110"/>
        <w:gridCol w:w="1332"/>
        <w:gridCol w:w="4488"/>
        <w:gridCol w:w="1351"/>
        <w:gridCol w:w="1484"/>
      </w:tblGrid>
      <w:tr w:rsidR="00E77FEA" w:rsidTr="002B24E8">
        <w:trPr>
          <w:trHeight w:val="590"/>
        </w:trPr>
        <w:tc>
          <w:tcPr>
            <w:tcW w:w="6677" w:type="dxa"/>
            <w:gridSpan w:val="3"/>
            <w:vAlign w:val="center"/>
          </w:tcPr>
          <w:p w:rsidR="00E77FEA" w:rsidRPr="007E5564" w:rsidRDefault="00E77FEA" w:rsidP="002B24E8">
            <w:pPr>
              <w:rPr>
                <w:rFonts w:ascii="Arial" w:hAnsi="Arial" w:cs="Arial"/>
                <w:sz w:val="24"/>
                <w:szCs w:val="24"/>
              </w:rPr>
            </w:pPr>
            <w:r w:rsidRPr="007E5564">
              <w:rPr>
                <w:rFonts w:ascii="Arial" w:hAnsi="Arial" w:cs="Arial"/>
                <w:sz w:val="24"/>
                <w:szCs w:val="24"/>
              </w:rPr>
              <w:t xml:space="preserve">UAC: </w:t>
            </w:r>
            <w:r w:rsidRPr="007E5564">
              <w:rPr>
                <w:rFonts w:ascii="Arial" w:hAnsi="Arial" w:cs="Arial"/>
                <w:b/>
                <w:sz w:val="24"/>
                <w:szCs w:val="24"/>
              </w:rPr>
              <w:t>LITERATURA II</w:t>
            </w:r>
          </w:p>
        </w:tc>
        <w:tc>
          <w:tcPr>
            <w:tcW w:w="7323" w:type="dxa"/>
            <w:gridSpan w:val="3"/>
            <w:vAlign w:val="center"/>
          </w:tcPr>
          <w:p w:rsidR="00E77FEA" w:rsidRPr="007E5564" w:rsidRDefault="00E77FEA" w:rsidP="002B24E8">
            <w:pPr>
              <w:rPr>
                <w:rFonts w:ascii="Arial" w:hAnsi="Arial" w:cs="Arial"/>
                <w:sz w:val="24"/>
                <w:szCs w:val="24"/>
              </w:rPr>
            </w:pPr>
            <w:r w:rsidRPr="007E5564">
              <w:rPr>
                <w:rFonts w:ascii="Arial" w:hAnsi="Arial" w:cs="Arial"/>
                <w:sz w:val="24"/>
                <w:szCs w:val="24"/>
              </w:rPr>
              <w:t xml:space="preserve">Bloque: </w:t>
            </w:r>
            <w:r w:rsidRPr="005E2C74">
              <w:rPr>
                <w:rFonts w:ascii="Arial" w:hAnsi="Arial" w:cs="Arial"/>
                <w:b/>
                <w:bCs/>
                <w:sz w:val="24"/>
                <w:szCs w:val="24"/>
              </w:rPr>
              <w:t>IV</w:t>
            </w:r>
          </w:p>
        </w:tc>
      </w:tr>
      <w:tr w:rsidR="00E77FEA" w:rsidTr="002B24E8">
        <w:trPr>
          <w:trHeight w:val="601"/>
        </w:trPr>
        <w:tc>
          <w:tcPr>
            <w:tcW w:w="6677" w:type="dxa"/>
            <w:gridSpan w:val="3"/>
            <w:vAlign w:val="center"/>
          </w:tcPr>
          <w:p w:rsidR="00E77FEA" w:rsidRPr="007E5564" w:rsidRDefault="00E77FEA" w:rsidP="002B24E8">
            <w:pPr>
              <w:rPr>
                <w:rFonts w:ascii="Arial" w:hAnsi="Arial" w:cs="Arial"/>
                <w:b/>
                <w:sz w:val="24"/>
                <w:szCs w:val="24"/>
              </w:rPr>
            </w:pPr>
            <w:r w:rsidRPr="007E5564">
              <w:rPr>
                <w:rFonts w:ascii="Arial" w:hAnsi="Arial" w:cs="Arial"/>
                <w:sz w:val="24"/>
                <w:szCs w:val="24"/>
              </w:rPr>
              <w:t xml:space="preserve">Semana: </w:t>
            </w:r>
            <w:r w:rsidRPr="007E5564">
              <w:rPr>
                <w:rFonts w:ascii="Arial" w:hAnsi="Arial" w:cs="Arial"/>
                <w:b/>
                <w:sz w:val="24"/>
                <w:szCs w:val="24"/>
              </w:rPr>
              <w:t>6</w:t>
            </w:r>
          </w:p>
        </w:tc>
        <w:tc>
          <w:tcPr>
            <w:tcW w:w="7323" w:type="dxa"/>
            <w:gridSpan w:val="3"/>
            <w:vAlign w:val="center"/>
          </w:tcPr>
          <w:p w:rsidR="00E77FEA" w:rsidRPr="007E5564" w:rsidRDefault="00E77FEA" w:rsidP="002B24E8">
            <w:pPr>
              <w:rPr>
                <w:rFonts w:ascii="Arial" w:hAnsi="Arial" w:cs="Arial"/>
                <w:b/>
                <w:sz w:val="24"/>
                <w:szCs w:val="24"/>
              </w:rPr>
            </w:pPr>
            <w:r w:rsidRPr="007E5564">
              <w:rPr>
                <w:rFonts w:ascii="Arial" w:hAnsi="Arial" w:cs="Arial"/>
                <w:sz w:val="24"/>
                <w:szCs w:val="24"/>
              </w:rPr>
              <w:t xml:space="preserve">Fecha: </w:t>
            </w:r>
            <w:r w:rsidRPr="007E5564">
              <w:rPr>
                <w:rFonts w:ascii="Arial" w:hAnsi="Arial" w:cs="Arial"/>
                <w:b/>
                <w:sz w:val="24"/>
                <w:szCs w:val="24"/>
              </w:rPr>
              <w:t>01 al 05 de junio de 2020</w:t>
            </w:r>
          </w:p>
        </w:tc>
      </w:tr>
      <w:tr w:rsidR="00E77FEA" w:rsidTr="002B24E8">
        <w:trPr>
          <w:trHeight w:val="582"/>
        </w:trPr>
        <w:tc>
          <w:tcPr>
            <w:tcW w:w="14000" w:type="dxa"/>
            <w:gridSpan w:val="6"/>
            <w:vAlign w:val="center"/>
          </w:tcPr>
          <w:p w:rsidR="00E77FEA" w:rsidRPr="007E5564" w:rsidRDefault="00E77FEA" w:rsidP="002B24E8">
            <w:pPr>
              <w:rPr>
                <w:rFonts w:ascii="Arial" w:hAnsi="Arial" w:cs="Arial"/>
                <w:sz w:val="24"/>
                <w:szCs w:val="24"/>
              </w:rPr>
            </w:pPr>
            <w:r w:rsidRPr="007E5564">
              <w:rPr>
                <w:rFonts w:ascii="Arial" w:hAnsi="Arial" w:cs="Arial"/>
                <w:sz w:val="24"/>
                <w:szCs w:val="24"/>
              </w:rPr>
              <w:t>Fecha de entrega del producto sugerido: 05 de junio de 2020</w:t>
            </w:r>
          </w:p>
        </w:tc>
      </w:tr>
      <w:tr w:rsidR="00E77FEA" w:rsidTr="002B24E8">
        <w:trPr>
          <w:trHeight w:val="737"/>
        </w:trPr>
        <w:tc>
          <w:tcPr>
            <w:tcW w:w="2235" w:type="dxa"/>
            <w:vAlign w:val="center"/>
          </w:tcPr>
          <w:p w:rsidR="00E77FEA" w:rsidRPr="007E5564" w:rsidRDefault="00E77FEA" w:rsidP="002B24E8">
            <w:pPr>
              <w:jc w:val="center"/>
              <w:rPr>
                <w:rFonts w:ascii="Arial" w:hAnsi="Arial" w:cs="Arial"/>
                <w:sz w:val="24"/>
                <w:szCs w:val="24"/>
              </w:rPr>
            </w:pPr>
            <w:r w:rsidRPr="007E5564">
              <w:rPr>
                <w:rFonts w:ascii="Arial" w:hAnsi="Arial" w:cs="Arial"/>
                <w:sz w:val="24"/>
                <w:szCs w:val="24"/>
              </w:rPr>
              <w:t>Aprendizaje esperado</w:t>
            </w:r>
          </w:p>
        </w:tc>
        <w:tc>
          <w:tcPr>
            <w:tcW w:w="3110" w:type="dxa"/>
            <w:vAlign w:val="center"/>
          </w:tcPr>
          <w:p w:rsidR="00E77FEA" w:rsidRPr="007E5564" w:rsidRDefault="00E77FEA" w:rsidP="002B24E8">
            <w:pPr>
              <w:jc w:val="center"/>
              <w:rPr>
                <w:rFonts w:ascii="Arial" w:hAnsi="Arial" w:cs="Arial"/>
                <w:sz w:val="24"/>
                <w:szCs w:val="24"/>
              </w:rPr>
            </w:pPr>
            <w:r w:rsidRPr="007E5564">
              <w:rPr>
                <w:rFonts w:ascii="Arial" w:hAnsi="Arial" w:cs="Arial"/>
                <w:sz w:val="24"/>
                <w:szCs w:val="24"/>
              </w:rPr>
              <w:t>Contenido especifico</w:t>
            </w:r>
          </w:p>
        </w:tc>
        <w:tc>
          <w:tcPr>
            <w:tcW w:w="5820" w:type="dxa"/>
            <w:gridSpan w:val="2"/>
            <w:vAlign w:val="center"/>
          </w:tcPr>
          <w:p w:rsidR="00E77FEA" w:rsidRPr="007E5564" w:rsidRDefault="00E77FEA" w:rsidP="002B24E8">
            <w:pPr>
              <w:jc w:val="center"/>
              <w:rPr>
                <w:rFonts w:ascii="Arial" w:hAnsi="Arial" w:cs="Arial"/>
                <w:sz w:val="24"/>
                <w:szCs w:val="24"/>
              </w:rPr>
            </w:pPr>
            <w:r w:rsidRPr="007E5564">
              <w:rPr>
                <w:rFonts w:ascii="Arial" w:hAnsi="Arial" w:cs="Arial"/>
                <w:sz w:val="24"/>
                <w:szCs w:val="24"/>
              </w:rPr>
              <w:t>Actividad de aprendizaje sugerida</w:t>
            </w:r>
          </w:p>
        </w:tc>
        <w:tc>
          <w:tcPr>
            <w:tcW w:w="1351" w:type="dxa"/>
            <w:vAlign w:val="center"/>
          </w:tcPr>
          <w:p w:rsidR="00E77FEA" w:rsidRPr="007E5564" w:rsidRDefault="00E77FEA" w:rsidP="002B24E8">
            <w:pPr>
              <w:jc w:val="center"/>
              <w:rPr>
                <w:rFonts w:ascii="Arial" w:hAnsi="Arial" w:cs="Arial"/>
                <w:sz w:val="24"/>
                <w:szCs w:val="24"/>
              </w:rPr>
            </w:pPr>
            <w:r w:rsidRPr="007E5564">
              <w:rPr>
                <w:rFonts w:ascii="Arial" w:hAnsi="Arial" w:cs="Arial"/>
                <w:sz w:val="24"/>
                <w:szCs w:val="24"/>
              </w:rPr>
              <w:t xml:space="preserve">Evidencia de producto </w:t>
            </w:r>
          </w:p>
        </w:tc>
        <w:tc>
          <w:tcPr>
            <w:tcW w:w="1484" w:type="dxa"/>
            <w:vAlign w:val="center"/>
          </w:tcPr>
          <w:p w:rsidR="00E77FEA" w:rsidRPr="007E5564" w:rsidRDefault="00E77FEA" w:rsidP="002B24E8">
            <w:pPr>
              <w:jc w:val="center"/>
              <w:rPr>
                <w:rFonts w:ascii="Arial" w:hAnsi="Arial" w:cs="Arial"/>
                <w:sz w:val="24"/>
                <w:szCs w:val="24"/>
              </w:rPr>
            </w:pPr>
            <w:r w:rsidRPr="007E5564">
              <w:rPr>
                <w:rFonts w:ascii="Arial" w:hAnsi="Arial" w:cs="Arial"/>
                <w:sz w:val="24"/>
                <w:szCs w:val="24"/>
              </w:rPr>
              <w:t xml:space="preserve">Instrumento de evaluación </w:t>
            </w:r>
          </w:p>
        </w:tc>
      </w:tr>
      <w:tr w:rsidR="00E77FEA" w:rsidRPr="00E1487E" w:rsidTr="002B24E8">
        <w:trPr>
          <w:trHeight w:val="3211"/>
        </w:trPr>
        <w:tc>
          <w:tcPr>
            <w:tcW w:w="2235" w:type="dxa"/>
          </w:tcPr>
          <w:p w:rsidR="00E77FEA" w:rsidRPr="007E5564" w:rsidRDefault="00E77FEA" w:rsidP="002B24E8">
            <w:pPr>
              <w:jc w:val="both"/>
              <w:rPr>
                <w:rFonts w:ascii="Arial" w:hAnsi="Arial" w:cs="Arial"/>
                <w:sz w:val="24"/>
                <w:szCs w:val="24"/>
              </w:rPr>
            </w:pPr>
            <w:r w:rsidRPr="007E5564">
              <w:rPr>
                <w:rFonts w:ascii="Arial" w:hAnsi="Arial" w:cs="Arial"/>
                <w:sz w:val="24"/>
                <w:szCs w:val="24"/>
              </w:rPr>
              <w:t>Reconocer en los textos clásicos imágenes actuales.</w:t>
            </w:r>
          </w:p>
          <w:p w:rsidR="00E77FEA" w:rsidRPr="007E5564" w:rsidRDefault="00E77FEA" w:rsidP="002B24E8">
            <w:pPr>
              <w:rPr>
                <w:rFonts w:ascii="Arial" w:hAnsi="Arial" w:cs="Arial"/>
                <w:sz w:val="24"/>
                <w:szCs w:val="24"/>
              </w:rPr>
            </w:pPr>
          </w:p>
          <w:p w:rsidR="00E77FEA" w:rsidRPr="007E5564" w:rsidRDefault="00E77FEA" w:rsidP="002B24E8">
            <w:pPr>
              <w:rPr>
                <w:rFonts w:ascii="Arial" w:hAnsi="Arial" w:cs="Arial"/>
                <w:sz w:val="24"/>
                <w:szCs w:val="24"/>
              </w:rPr>
            </w:pPr>
          </w:p>
          <w:p w:rsidR="00E77FEA" w:rsidRPr="007E5564" w:rsidRDefault="00E77FEA" w:rsidP="002B24E8">
            <w:pPr>
              <w:rPr>
                <w:rFonts w:ascii="Arial" w:hAnsi="Arial" w:cs="Arial"/>
                <w:sz w:val="24"/>
                <w:szCs w:val="24"/>
              </w:rPr>
            </w:pPr>
          </w:p>
          <w:p w:rsidR="00E77FEA" w:rsidRPr="007E5564" w:rsidRDefault="00E77FEA" w:rsidP="002B24E8">
            <w:pPr>
              <w:rPr>
                <w:rFonts w:ascii="Arial" w:hAnsi="Arial" w:cs="Arial"/>
                <w:sz w:val="24"/>
                <w:szCs w:val="24"/>
              </w:rPr>
            </w:pPr>
          </w:p>
          <w:p w:rsidR="00E77FEA" w:rsidRPr="007E5564" w:rsidRDefault="00E77FEA" w:rsidP="002B24E8">
            <w:pPr>
              <w:rPr>
                <w:rFonts w:ascii="Arial" w:hAnsi="Arial" w:cs="Arial"/>
                <w:sz w:val="24"/>
                <w:szCs w:val="24"/>
              </w:rPr>
            </w:pPr>
          </w:p>
        </w:tc>
        <w:tc>
          <w:tcPr>
            <w:tcW w:w="3110" w:type="dxa"/>
          </w:tcPr>
          <w:p w:rsidR="00E77FEA" w:rsidRPr="007E5564" w:rsidRDefault="00E77FEA" w:rsidP="002B24E8">
            <w:pPr>
              <w:jc w:val="both"/>
              <w:rPr>
                <w:rFonts w:ascii="Arial" w:hAnsi="Arial" w:cs="Arial"/>
                <w:sz w:val="24"/>
                <w:szCs w:val="24"/>
              </w:rPr>
            </w:pPr>
            <w:r w:rsidRPr="007E5564">
              <w:rPr>
                <w:rFonts w:ascii="Arial" w:hAnsi="Arial" w:cs="Arial"/>
                <w:sz w:val="24"/>
                <w:szCs w:val="24"/>
              </w:rPr>
              <w:t xml:space="preserve">¿Has experimentado amor o celos de la forma que dice Safo en “Que es a los dioses, me parece símil”, “Eros me sacudió el alma”, “Tú, la de hermoso rostro”. </w:t>
            </w:r>
          </w:p>
        </w:tc>
        <w:tc>
          <w:tcPr>
            <w:tcW w:w="5820" w:type="dxa"/>
            <w:gridSpan w:val="2"/>
          </w:tcPr>
          <w:p w:rsidR="00E77FEA" w:rsidRPr="00495724" w:rsidRDefault="00E77FEA" w:rsidP="002B24E8">
            <w:pPr>
              <w:jc w:val="both"/>
              <w:rPr>
                <w:rFonts w:ascii="Arial" w:hAnsi="Arial" w:cs="Arial"/>
                <w:sz w:val="24"/>
                <w:szCs w:val="24"/>
              </w:rPr>
            </w:pPr>
            <w:r w:rsidRPr="00495724">
              <w:rPr>
                <w:rFonts w:ascii="Arial" w:hAnsi="Arial" w:cs="Arial"/>
                <w:sz w:val="24"/>
                <w:szCs w:val="24"/>
              </w:rPr>
              <w:t>Después de la lectura de los poemas de las páginas 193 y 195  cuyos nombre</w:t>
            </w:r>
            <w:r>
              <w:rPr>
                <w:rFonts w:ascii="Arial" w:hAnsi="Arial" w:cs="Arial"/>
                <w:sz w:val="24"/>
                <w:szCs w:val="24"/>
              </w:rPr>
              <w:t>s</w:t>
            </w:r>
            <w:r w:rsidRPr="00495724">
              <w:rPr>
                <w:rFonts w:ascii="Arial" w:hAnsi="Arial" w:cs="Arial"/>
                <w:sz w:val="24"/>
                <w:szCs w:val="24"/>
              </w:rPr>
              <w:t xml:space="preserve"> aparecen en el siguiente cuadro, complementa</w:t>
            </w:r>
            <w:r>
              <w:rPr>
                <w:rFonts w:ascii="Arial" w:hAnsi="Arial" w:cs="Arial"/>
                <w:sz w:val="24"/>
                <w:szCs w:val="24"/>
              </w:rPr>
              <w:t xml:space="preserve"> </w:t>
            </w:r>
            <w:r w:rsidRPr="00495724">
              <w:rPr>
                <w:rFonts w:ascii="Arial" w:hAnsi="Arial" w:cs="Arial"/>
                <w:sz w:val="24"/>
                <w:szCs w:val="24"/>
              </w:rPr>
              <w:t xml:space="preserve">  la  segunda columna con  un breve  relato   de lo que trata el poema   y en la tercera columna incluye al menos dos imágenes (impresas cortadas o dibujadas e iluminadas en este caso) que se relacionen con el contenido del poema</w:t>
            </w:r>
            <w:r>
              <w:rPr>
                <w:rFonts w:ascii="Arial" w:hAnsi="Arial" w:cs="Arial"/>
                <w:sz w:val="24"/>
                <w:szCs w:val="24"/>
              </w:rPr>
              <w:t>.</w:t>
            </w:r>
          </w:p>
          <w:tbl>
            <w:tblPr>
              <w:tblStyle w:val="Tablaconcuadrcula"/>
              <w:tblW w:w="0" w:type="auto"/>
              <w:tblLook w:val="04A0" w:firstRow="1" w:lastRow="0" w:firstColumn="1" w:lastColumn="0" w:noHBand="0" w:noVBand="1"/>
            </w:tblPr>
            <w:tblGrid>
              <w:gridCol w:w="2141"/>
              <w:gridCol w:w="1619"/>
              <w:gridCol w:w="1834"/>
            </w:tblGrid>
            <w:tr w:rsidR="00E77FEA" w:rsidRPr="00495724" w:rsidTr="002B24E8">
              <w:tc>
                <w:tcPr>
                  <w:tcW w:w="2405" w:type="dxa"/>
                </w:tcPr>
                <w:p w:rsidR="00E77FEA" w:rsidRPr="00495724" w:rsidRDefault="00E77FEA" w:rsidP="002B24E8">
                  <w:pPr>
                    <w:framePr w:hSpace="141" w:wrap="around" w:vAnchor="page" w:hAnchor="margin" w:xAlign="center" w:y="1056"/>
                    <w:jc w:val="center"/>
                    <w:rPr>
                      <w:rFonts w:ascii="Arial" w:hAnsi="Arial" w:cs="Arial"/>
                      <w:sz w:val="24"/>
                      <w:szCs w:val="24"/>
                    </w:rPr>
                  </w:pPr>
                  <w:r w:rsidRPr="00495724">
                    <w:rPr>
                      <w:rFonts w:ascii="Arial" w:hAnsi="Arial" w:cs="Arial"/>
                      <w:sz w:val="24"/>
                      <w:szCs w:val="24"/>
                    </w:rPr>
                    <w:t>Nombre del poema</w:t>
                  </w:r>
                </w:p>
              </w:tc>
              <w:tc>
                <w:tcPr>
                  <w:tcW w:w="1701" w:type="dxa"/>
                </w:tcPr>
                <w:p w:rsidR="00E77FEA" w:rsidRPr="00495724" w:rsidRDefault="00E77FEA" w:rsidP="002B24E8">
                  <w:pPr>
                    <w:framePr w:hSpace="141" w:wrap="around" w:vAnchor="page" w:hAnchor="margin" w:xAlign="center" w:y="1056"/>
                    <w:jc w:val="center"/>
                    <w:rPr>
                      <w:rFonts w:ascii="Arial" w:hAnsi="Arial" w:cs="Arial"/>
                      <w:sz w:val="24"/>
                      <w:szCs w:val="24"/>
                    </w:rPr>
                  </w:pPr>
                  <w:r>
                    <w:rPr>
                      <w:rFonts w:ascii="Arial" w:hAnsi="Arial" w:cs="Arial"/>
                      <w:sz w:val="24"/>
                      <w:szCs w:val="24"/>
                    </w:rPr>
                    <w:t>Contenido del poema</w:t>
                  </w:r>
                </w:p>
              </w:tc>
              <w:tc>
                <w:tcPr>
                  <w:tcW w:w="1985" w:type="dxa"/>
                </w:tcPr>
                <w:p w:rsidR="00E77FEA" w:rsidRPr="00495724" w:rsidRDefault="00E77FEA" w:rsidP="002B24E8">
                  <w:pPr>
                    <w:framePr w:hSpace="141" w:wrap="around" w:vAnchor="page" w:hAnchor="margin" w:xAlign="center" w:y="1056"/>
                    <w:jc w:val="center"/>
                    <w:rPr>
                      <w:rFonts w:ascii="Arial" w:hAnsi="Arial" w:cs="Arial"/>
                      <w:sz w:val="24"/>
                      <w:szCs w:val="24"/>
                    </w:rPr>
                  </w:pPr>
                  <w:r w:rsidRPr="00495724">
                    <w:rPr>
                      <w:rFonts w:ascii="Arial" w:hAnsi="Arial" w:cs="Arial"/>
                      <w:sz w:val="24"/>
                      <w:szCs w:val="24"/>
                    </w:rPr>
                    <w:t>Imágenes</w:t>
                  </w:r>
                </w:p>
              </w:tc>
            </w:tr>
            <w:tr w:rsidR="00E77FEA" w:rsidRPr="00495724" w:rsidTr="002B24E8">
              <w:trPr>
                <w:trHeight w:val="1168"/>
              </w:trPr>
              <w:tc>
                <w:tcPr>
                  <w:tcW w:w="2405" w:type="dxa"/>
                </w:tcPr>
                <w:p w:rsidR="00E77FEA" w:rsidRPr="00495724" w:rsidRDefault="00E77FEA" w:rsidP="002B24E8">
                  <w:pPr>
                    <w:framePr w:hSpace="141" w:wrap="around" w:vAnchor="page" w:hAnchor="margin" w:xAlign="center" w:y="1056"/>
                    <w:jc w:val="both"/>
                    <w:rPr>
                      <w:rFonts w:ascii="Arial" w:hAnsi="Arial" w:cs="Arial"/>
                      <w:sz w:val="24"/>
                      <w:szCs w:val="24"/>
                    </w:rPr>
                  </w:pPr>
                  <w:r>
                    <w:rPr>
                      <w:rFonts w:ascii="Arial" w:hAnsi="Arial" w:cs="Arial"/>
                      <w:sz w:val="24"/>
                      <w:szCs w:val="24"/>
                    </w:rPr>
                    <w:t>“</w:t>
                  </w:r>
                  <w:r w:rsidRPr="00495724">
                    <w:rPr>
                      <w:rFonts w:ascii="Arial" w:hAnsi="Arial" w:cs="Arial"/>
                      <w:sz w:val="24"/>
                      <w:szCs w:val="24"/>
                    </w:rPr>
                    <w:t>Que es a los dioses me parece símil</w:t>
                  </w:r>
                  <w:r>
                    <w:rPr>
                      <w:rFonts w:ascii="Arial" w:hAnsi="Arial" w:cs="Arial"/>
                      <w:sz w:val="24"/>
                      <w:szCs w:val="24"/>
                    </w:rPr>
                    <w:t>”</w:t>
                  </w:r>
                </w:p>
              </w:tc>
              <w:tc>
                <w:tcPr>
                  <w:tcW w:w="1701" w:type="dxa"/>
                </w:tcPr>
                <w:p w:rsidR="00E77FEA" w:rsidRDefault="00E77FEA" w:rsidP="002B24E8">
                  <w:pPr>
                    <w:framePr w:hSpace="141" w:wrap="around" w:vAnchor="page" w:hAnchor="margin" w:xAlign="center" w:y="1056"/>
                    <w:jc w:val="both"/>
                    <w:rPr>
                      <w:rFonts w:ascii="Arial" w:hAnsi="Arial" w:cs="Arial"/>
                      <w:sz w:val="24"/>
                      <w:szCs w:val="24"/>
                    </w:rPr>
                  </w:pPr>
                </w:p>
                <w:p w:rsidR="00E77FEA" w:rsidRDefault="00E77FEA" w:rsidP="002B24E8">
                  <w:pPr>
                    <w:framePr w:hSpace="141" w:wrap="around" w:vAnchor="page" w:hAnchor="margin" w:xAlign="center" w:y="1056"/>
                    <w:jc w:val="both"/>
                    <w:rPr>
                      <w:rFonts w:ascii="Arial" w:hAnsi="Arial" w:cs="Arial"/>
                      <w:sz w:val="24"/>
                      <w:szCs w:val="24"/>
                    </w:rPr>
                  </w:pPr>
                </w:p>
                <w:p w:rsidR="00E77FEA" w:rsidRPr="00495724" w:rsidRDefault="00E77FEA" w:rsidP="002B24E8">
                  <w:pPr>
                    <w:framePr w:hSpace="141" w:wrap="around" w:vAnchor="page" w:hAnchor="margin" w:xAlign="center" w:y="1056"/>
                    <w:jc w:val="both"/>
                    <w:rPr>
                      <w:rFonts w:ascii="Arial" w:hAnsi="Arial" w:cs="Arial"/>
                      <w:sz w:val="24"/>
                      <w:szCs w:val="24"/>
                    </w:rPr>
                  </w:pPr>
                </w:p>
              </w:tc>
              <w:tc>
                <w:tcPr>
                  <w:tcW w:w="1985" w:type="dxa"/>
                </w:tcPr>
                <w:p w:rsidR="00E77FEA" w:rsidRPr="00495724" w:rsidRDefault="00E77FEA" w:rsidP="002B24E8">
                  <w:pPr>
                    <w:framePr w:hSpace="141" w:wrap="around" w:vAnchor="page" w:hAnchor="margin" w:xAlign="center" w:y="1056"/>
                    <w:jc w:val="both"/>
                    <w:rPr>
                      <w:rFonts w:ascii="Arial" w:hAnsi="Arial" w:cs="Arial"/>
                      <w:sz w:val="24"/>
                      <w:szCs w:val="24"/>
                    </w:rPr>
                  </w:pPr>
                </w:p>
              </w:tc>
            </w:tr>
            <w:tr w:rsidR="00E77FEA" w:rsidRPr="00495724" w:rsidTr="002B24E8">
              <w:tc>
                <w:tcPr>
                  <w:tcW w:w="2405" w:type="dxa"/>
                </w:tcPr>
                <w:p w:rsidR="00E77FEA" w:rsidRPr="00495724" w:rsidRDefault="00E77FEA" w:rsidP="002B24E8">
                  <w:pPr>
                    <w:framePr w:hSpace="141" w:wrap="around" w:vAnchor="page" w:hAnchor="margin" w:xAlign="center" w:y="1056"/>
                    <w:jc w:val="both"/>
                    <w:rPr>
                      <w:rFonts w:ascii="Arial" w:hAnsi="Arial" w:cs="Arial"/>
                      <w:sz w:val="24"/>
                      <w:szCs w:val="24"/>
                    </w:rPr>
                  </w:pPr>
                  <w:r>
                    <w:rPr>
                      <w:rFonts w:ascii="Arial" w:hAnsi="Arial" w:cs="Arial"/>
                      <w:sz w:val="24"/>
                      <w:szCs w:val="24"/>
                    </w:rPr>
                    <w:t>“</w:t>
                  </w:r>
                  <w:r w:rsidRPr="00495724">
                    <w:rPr>
                      <w:rFonts w:ascii="Arial" w:hAnsi="Arial" w:cs="Arial"/>
                      <w:sz w:val="24"/>
                      <w:szCs w:val="24"/>
                    </w:rPr>
                    <w:t>Tú la del hermoso rostro</w:t>
                  </w:r>
                  <w:r>
                    <w:rPr>
                      <w:rFonts w:ascii="Arial" w:hAnsi="Arial" w:cs="Arial"/>
                      <w:sz w:val="24"/>
                      <w:szCs w:val="24"/>
                    </w:rPr>
                    <w:t>”</w:t>
                  </w:r>
                </w:p>
              </w:tc>
              <w:tc>
                <w:tcPr>
                  <w:tcW w:w="1701" w:type="dxa"/>
                </w:tcPr>
                <w:p w:rsidR="00E77FEA" w:rsidRDefault="00E77FEA" w:rsidP="002B24E8">
                  <w:pPr>
                    <w:framePr w:hSpace="141" w:wrap="around" w:vAnchor="page" w:hAnchor="margin" w:xAlign="center" w:y="1056"/>
                    <w:jc w:val="both"/>
                    <w:rPr>
                      <w:rFonts w:ascii="Arial" w:hAnsi="Arial" w:cs="Arial"/>
                      <w:sz w:val="24"/>
                      <w:szCs w:val="24"/>
                    </w:rPr>
                  </w:pPr>
                </w:p>
                <w:p w:rsidR="00E77FEA" w:rsidRPr="00495724" w:rsidRDefault="00E77FEA" w:rsidP="002B24E8">
                  <w:pPr>
                    <w:framePr w:hSpace="141" w:wrap="around" w:vAnchor="page" w:hAnchor="margin" w:xAlign="center" w:y="1056"/>
                    <w:jc w:val="both"/>
                    <w:rPr>
                      <w:rFonts w:ascii="Arial" w:hAnsi="Arial" w:cs="Arial"/>
                      <w:sz w:val="24"/>
                      <w:szCs w:val="24"/>
                    </w:rPr>
                  </w:pPr>
                </w:p>
              </w:tc>
              <w:tc>
                <w:tcPr>
                  <w:tcW w:w="1985" w:type="dxa"/>
                </w:tcPr>
                <w:p w:rsidR="00E77FEA" w:rsidRPr="00495724" w:rsidRDefault="00E77FEA" w:rsidP="002B24E8">
                  <w:pPr>
                    <w:framePr w:hSpace="141" w:wrap="around" w:vAnchor="page" w:hAnchor="margin" w:xAlign="center" w:y="1056"/>
                    <w:jc w:val="both"/>
                    <w:rPr>
                      <w:rFonts w:ascii="Arial" w:hAnsi="Arial" w:cs="Arial"/>
                      <w:sz w:val="24"/>
                      <w:szCs w:val="24"/>
                    </w:rPr>
                  </w:pPr>
                </w:p>
              </w:tc>
            </w:tr>
          </w:tbl>
          <w:p w:rsidR="00E77FEA" w:rsidRDefault="00E77FEA" w:rsidP="002B24E8">
            <w:pPr>
              <w:rPr>
                <w:rFonts w:ascii="Arial" w:hAnsi="Arial" w:cs="Arial"/>
              </w:rPr>
            </w:pPr>
          </w:p>
          <w:p w:rsidR="00E77FEA" w:rsidRPr="00E1487E" w:rsidRDefault="00E77FEA" w:rsidP="002B24E8">
            <w:pPr>
              <w:rPr>
                <w:rFonts w:ascii="Arial" w:hAnsi="Arial" w:cs="Arial"/>
              </w:rPr>
            </w:pPr>
          </w:p>
        </w:tc>
        <w:tc>
          <w:tcPr>
            <w:tcW w:w="1351" w:type="dxa"/>
          </w:tcPr>
          <w:p w:rsidR="00E77FEA" w:rsidRPr="007E5564" w:rsidRDefault="00E77FEA" w:rsidP="002B24E8">
            <w:pPr>
              <w:rPr>
                <w:rFonts w:ascii="Arial" w:hAnsi="Arial" w:cs="Arial"/>
                <w:sz w:val="24"/>
                <w:szCs w:val="24"/>
              </w:rPr>
            </w:pPr>
            <w:r w:rsidRPr="007E5564">
              <w:rPr>
                <w:rFonts w:ascii="Arial" w:hAnsi="Arial" w:cs="Arial"/>
                <w:sz w:val="24"/>
                <w:szCs w:val="24"/>
              </w:rPr>
              <w:t>Reflexión personal</w:t>
            </w:r>
          </w:p>
        </w:tc>
        <w:tc>
          <w:tcPr>
            <w:tcW w:w="1484" w:type="dxa"/>
          </w:tcPr>
          <w:p w:rsidR="00E77FEA" w:rsidRDefault="00E77FEA" w:rsidP="002B24E8">
            <w:pPr>
              <w:jc w:val="both"/>
              <w:rPr>
                <w:rFonts w:ascii="Arial" w:hAnsi="Arial" w:cs="Arial"/>
                <w:sz w:val="24"/>
                <w:szCs w:val="24"/>
              </w:rPr>
            </w:pPr>
            <w:r w:rsidRPr="007E5564">
              <w:rPr>
                <w:rFonts w:ascii="Arial" w:hAnsi="Arial" w:cs="Arial"/>
                <w:sz w:val="24"/>
                <w:szCs w:val="24"/>
              </w:rPr>
              <w:t xml:space="preserve">Lista </w:t>
            </w:r>
          </w:p>
          <w:p w:rsidR="00E77FEA" w:rsidRPr="007E5564" w:rsidRDefault="00E77FEA" w:rsidP="002B24E8">
            <w:pPr>
              <w:jc w:val="both"/>
              <w:rPr>
                <w:rFonts w:ascii="Arial" w:hAnsi="Arial" w:cs="Arial"/>
                <w:sz w:val="24"/>
                <w:szCs w:val="24"/>
              </w:rPr>
            </w:pPr>
            <w:r w:rsidRPr="007E5564">
              <w:rPr>
                <w:rFonts w:ascii="Arial" w:hAnsi="Arial" w:cs="Arial"/>
                <w:sz w:val="24"/>
                <w:szCs w:val="24"/>
              </w:rPr>
              <w:t xml:space="preserve">de verificación </w:t>
            </w:r>
          </w:p>
        </w:tc>
      </w:tr>
    </w:tbl>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tbl>
      <w:tblP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01"/>
        <w:gridCol w:w="3998"/>
        <w:gridCol w:w="3940"/>
        <w:gridCol w:w="1843"/>
        <w:gridCol w:w="1399"/>
        <w:gridCol w:w="11"/>
      </w:tblGrid>
      <w:tr w:rsidR="003201A4" w:rsidRPr="00050B90" w:rsidTr="002B24E8">
        <w:tc>
          <w:tcPr>
            <w:tcW w:w="14843" w:type="dxa"/>
            <w:gridSpan w:val="7"/>
            <w:shd w:val="clear" w:color="auto" w:fill="auto"/>
          </w:tcPr>
          <w:p w:rsidR="003201A4" w:rsidRPr="00050B90" w:rsidRDefault="003201A4" w:rsidP="002B24E8">
            <w:pPr>
              <w:tabs>
                <w:tab w:val="left" w:pos="2145"/>
              </w:tabs>
              <w:spacing w:after="0" w:line="240" w:lineRule="auto"/>
              <w:rPr>
                <w:rFonts w:ascii="Arial" w:hAnsi="Arial" w:cs="Arial"/>
                <w:sz w:val="24"/>
                <w:szCs w:val="24"/>
              </w:rPr>
            </w:pPr>
            <w:r w:rsidRPr="00050B90">
              <w:rPr>
                <w:rFonts w:ascii="Arial" w:hAnsi="Arial" w:cs="Arial"/>
                <w:sz w:val="24"/>
                <w:szCs w:val="24"/>
              </w:rPr>
              <w:lastRenderedPageBreak/>
              <w:t xml:space="preserve">UAC: </w:t>
            </w:r>
            <w:r>
              <w:rPr>
                <w:rFonts w:ascii="Arial" w:hAnsi="Arial" w:cs="Arial"/>
                <w:sz w:val="24"/>
                <w:szCs w:val="24"/>
              </w:rPr>
              <w:t xml:space="preserve">Biología </w:t>
            </w:r>
            <w:r w:rsidRPr="00050B90">
              <w:rPr>
                <w:rFonts w:ascii="Arial" w:hAnsi="Arial" w:cs="Arial"/>
                <w:sz w:val="24"/>
                <w:szCs w:val="24"/>
              </w:rPr>
              <w:t>II</w:t>
            </w:r>
            <w:r>
              <w:rPr>
                <w:rFonts w:ascii="Arial" w:hAnsi="Arial" w:cs="Arial"/>
                <w:sz w:val="24"/>
                <w:szCs w:val="24"/>
              </w:rPr>
              <w:tab/>
            </w:r>
          </w:p>
          <w:p w:rsidR="003201A4" w:rsidRPr="00050B90" w:rsidRDefault="003201A4" w:rsidP="002B24E8">
            <w:pPr>
              <w:spacing w:after="0" w:line="240" w:lineRule="auto"/>
              <w:rPr>
                <w:rFonts w:ascii="Arial" w:hAnsi="Arial" w:cs="Arial"/>
                <w:b/>
                <w:color w:val="A6A6A6"/>
                <w:sz w:val="24"/>
                <w:szCs w:val="24"/>
              </w:rPr>
            </w:pPr>
          </w:p>
        </w:tc>
      </w:tr>
      <w:tr w:rsidR="003201A4" w:rsidRPr="00050B90" w:rsidTr="002B24E8">
        <w:tc>
          <w:tcPr>
            <w:tcW w:w="7650" w:type="dxa"/>
            <w:gridSpan w:val="3"/>
            <w:shd w:val="clear" w:color="auto" w:fill="auto"/>
          </w:tcPr>
          <w:p w:rsidR="003201A4" w:rsidRPr="00050B90" w:rsidRDefault="003201A4" w:rsidP="002B24E8">
            <w:pPr>
              <w:spacing w:after="0" w:line="240" w:lineRule="auto"/>
              <w:rPr>
                <w:rFonts w:ascii="Arial" w:hAnsi="Arial" w:cs="Arial"/>
                <w:b/>
                <w:color w:val="A6A6A6"/>
                <w:sz w:val="24"/>
                <w:szCs w:val="24"/>
              </w:rPr>
            </w:pPr>
            <w:r w:rsidRPr="00050B90">
              <w:rPr>
                <w:rFonts w:ascii="Arial" w:hAnsi="Arial" w:cs="Arial"/>
                <w:sz w:val="24"/>
                <w:szCs w:val="24"/>
              </w:rPr>
              <w:t xml:space="preserve">Semana: </w:t>
            </w:r>
            <w:r>
              <w:rPr>
                <w:rFonts w:ascii="Arial" w:hAnsi="Arial" w:cs="Arial"/>
                <w:sz w:val="24"/>
                <w:szCs w:val="24"/>
              </w:rPr>
              <w:t>6</w:t>
            </w:r>
          </w:p>
        </w:tc>
        <w:tc>
          <w:tcPr>
            <w:tcW w:w="7193" w:type="dxa"/>
            <w:gridSpan w:val="4"/>
            <w:shd w:val="clear" w:color="auto" w:fill="auto"/>
          </w:tcPr>
          <w:p w:rsidR="003201A4" w:rsidRPr="00050B90" w:rsidRDefault="003201A4" w:rsidP="002B24E8">
            <w:pPr>
              <w:spacing w:after="0" w:line="240" w:lineRule="auto"/>
              <w:rPr>
                <w:rFonts w:ascii="Arial" w:hAnsi="Arial" w:cs="Arial"/>
                <w:b/>
              </w:rPr>
            </w:pPr>
            <w:r w:rsidRPr="00050B90">
              <w:rPr>
                <w:rFonts w:ascii="Arial" w:hAnsi="Arial" w:cs="Arial"/>
              </w:rPr>
              <w:t xml:space="preserve">Fecha: </w:t>
            </w:r>
            <w:r>
              <w:rPr>
                <w:rFonts w:ascii="Arial" w:hAnsi="Arial" w:cs="Arial"/>
                <w:b/>
              </w:rPr>
              <w:t>01 al 05 de junio de 2020</w:t>
            </w:r>
          </w:p>
          <w:p w:rsidR="003201A4" w:rsidRPr="00050B90" w:rsidRDefault="003201A4" w:rsidP="002B24E8">
            <w:pPr>
              <w:spacing w:after="0" w:line="240" w:lineRule="auto"/>
              <w:rPr>
                <w:rFonts w:ascii="Arial" w:hAnsi="Arial" w:cs="Arial"/>
                <w:b/>
                <w:color w:val="A6A6A6"/>
                <w:sz w:val="24"/>
                <w:szCs w:val="24"/>
              </w:rPr>
            </w:pPr>
          </w:p>
        </w:tc>
      </w:tr>
      <w:tr w:rsidR="003201A4" w:rsidRPr="00050B90" w:rsidTr="002B24E8">
        <w:tc>
          <w:tcPr>
            <w:tcW w:w="14843" w:type="dxa"/>
            <w:gridSpan w:val="7"/>
            <w:shd w:val="clear" w:color="auto" w:fill="auto"/>
          </w:tcPr>
          <w:p w:rsidR="003201A4" w:rsidRPr="00050B90" w:rsidRDefault="003201A4" w:rsidP="002B24E8">
            <w:pPr>
              <w:spacing w:after="0" w:line="240" w:lineRule="auto"/>
              <w:rPr>
                <w:rFonts w:ascii="Arial" w:hAnsi="Arial" w:cs="Arial"/>
              </w:rPr>
            </w:pPr>
            <w:r>
              <w:rPr>
                <w:rFonts w:ascii="Arial" w:hAnsi="Arial" w:cs="Arial"/>
              </w:rPr>
              <w:t xml:space="preserve">Fecha de entrega: 05 de junio </w:t>
            </w:r>
          </w:p>
          <w:p w:rsidR="003201A4" w:rsidRPr="00050B90" w:rsidRDefault="003201A4" w:rsidP="002B24E8">
            <w:pPr>
              <w:spacing w:after="0" w:line="240" w:lineRule="auto"/>
              <w:rPr>
                <w:rFonts w:ascii="Arial" w:hAnsi="Arial" w:cs="Arial"/>
                <w:b/>
                <w:color w:val="A6A6A6"/>
                <w:sz w:val="24"/>
                <w:szCs w:val="24"/>
              </w:rPr>
            </w:pPr>
          </w:p>
        </w:tc>
      </w:tr>
      <w:tr w:rsidR="003201A4" w:rsidRPr="00050B90" w:rsidTr="002B24E8">
        <w:trPr>
          <w:gridAfter w:val="1"/>
          <w:wAfter w:w="11" w:type="dxa"/>
        </w:trPr>
        <w:tc>
          <w:tcPr>
            <w:tcW w:w="1951" w:type="dxa"/>
            <w:shd w:val="clear" w:color="auto" w:fill="auto"/>
            <w:vAlign w:val="center"/>
          </w:tcPr>
          <w:p w:rsidR="003201A4" w:rsidRPr="00050B90" w:rsidRDefault="003201A4" w:rsidP="002B24E8">
            <w:pPr>
              <w:spacing w:after="0" w:line="240" w:lineRule="auto"/>
              <w:jc w:val="center"/>
              <w:rPr>
                <w:rFonts w:ascii="Arial" w:hAnsi="Arial" w:cs="Arial"/>
              </w:rPr>
            </w:pPr>
            <w:r w:rsidRPr="00050B90">
              <w:rPr>
                <w:rFonts w:ascii="Arial" w:hAnsi="Arial" w:cs="Arial"/>
              </w:rPr>
              <w:t>Aprendizaje esperado</w:t>
            </w:r>
          </w:p>
        </w:tc>
        <w:tc>
          <w:tcPr>
            <w:tcW w:w="1701" w:type="dxa"/>
            <w:shd w:val="clear" w:color="auto" w:fill="auto"/>
            <w:vAlign w:val="center"/>
          </w:tcPr>
          <w:p w:rsidR="003201A4" w:rsidRPr="00050B90" w:rsidRDefault="003201A4" w:rsidP="002B24E8">
            <w:pPr>
              <w:spacing w:after="0" w:line="240" w:lineRule="auto"/>
              <w:jc w:val="center"/>
              <w:rPr>
                <w:rFonts w:ascii="Arial" w:hAnsi="Arial" w:cs="Arial"/>
              </w:rPr>
            </w:pPr>
            <w:r w:rsidRPr="00050B90">
              <w:rPr>
                <w:rFonts w:ascii="Arial" w:hAnsi="Arial" w:cs="Arial"/>
              </w:rPr>
              <w:t>Contenido especifico</w:t>
            </w:r>
          </w:p>
        </w:tc>
        <w:tc>
          <w:tcPr>
            <w:tcW w:w="7938" w:type="dxa"/>
            <w:gridSpan w:val="2"/>
            <w:shd w:val="clear" w:color="auto" w:fill="auto"/>
            <w:vAlign w:val="center"/>
          </w:tcPr>
          <w:p w:rsidR="003201A4" w:rsidRPr="00050B90" w:rsidRDefault="003201A4" w:rsidP="002B24E8">
            <w:pPr>
              <w:spacing w:after="0" w:line="240" w:lineRule="auto"/>
              <w:jc w:val="center"/>
              <w:rPr>
                <w:rFonts w:ascii="Arial" w:hAnsi="Arial" w:cs="Arial"/>
              </w:rPr>
            </w:pPr>
            <w:r w:rsidRPr="00050B90">
              <w:rPr>
                <w:rFonts w:ascii="Arial" w:hAnsi="Arial" w:cs="Arial"/>
              </w:rPr>
              <w:t>Actividad de aprendizaje</w:t>
            </w:r>
            <w:r>
              <w:rPr>
                <w:rFonts w:ascii="Arial" w:hAnsi="Arial" w:cs="Arial"/>
              </w:rPr>
              <w:t xml:space="preserve"> sugerida </w:t>
            </w:r>
          </w:p>
        </w:tc>
        <w:tc>
          <w:tcPr>
            <w:tcW w:w="1843" w:type="dxa"/>
            <w:shd w:val="clear" w:color="auto" w:fill="auto"/>
            <w:vAlign w:val="center"/>
          </w:tcPr>
          <w:p w:rsidR="003201A4" w:rsidRPr="00050B90" w:rsidRDefault="003201A4" w:rsidP="002B24E8">
            <w:pPr>
              <w:spacing w:after="0" w:line="240" w:lineRule="auto"/>
              <w:jc w:val="center"/>
              <w:rPr>
                <w:rFonts w:ascii="Arial" w:hAnsi="Arial" w:cs="Arial"/>
              </w:rPr>
            </w:pPr>
            <w:r w:rsidRPr="00050B90">
              <w:rPr>
                <w:rFonts w:ascii="Arial" w:hAnsi="Arial" w:cs="Arial"/>
              </w:rPr>
              <w:t>Evidencia de producto</w:t>
            </w:r>
            <w:r>
              <w:rPr>
                <w:rFonts w:ascii="Arial" w:hAnsi="Arial" w:cs="Arial"/>
              </w:rPr>
              <w:t xml:space="preserve"> sugerida</w:t>
            </w:r>
          </w:p>
        </w:tc>
        <w:tc>
          <w:tcPr>
            <w:tcW w:w="1399" w:type="dxa"/>
            <w:shd w:val="clear" w:color="auto" w:fill="auto"/>
            <w:vAlign w:val="center"/>
          </w:tcPr>
          <w:p w:rsidR="003201A4" w:rsidRPr="00050B90" w:rsidRDefault="003201A4" w:rsidP="002B24E8">
            <w:pPr>
              <w:spacing w:after="0" w:line="240" w:lineRule="auto"/>
              <w:jc w:val="center"/>
              <w:rPr>
                <w:rFonts w:ascii="Arial" w:hAnsi="Arial" w:cs="Arial"/>
              </w:rPr>
            </w:pPr>
            <w:r w:rsidRPr="00050B90">
              <w:rPr>
                <w:rFonts w:ascii="Arial" w:hAnsi="Arial" w:cs="Arial"/>
              </w:rPr>
              <w:t>Forma de evaluación</w:t>
            </w:r>
            <w:r>
              <w:rPr>
                <w:rFonts w:ascii="Arial" w:hAnsi="Arial" w:cs="Arial"/>
              </w:rPr>
              <w:t xml:space="preserve"> sugerida</w:t>
            </w:r>
          </w:p>
        </w:tc>
      </w:tr>
      <w:tr w:rsidR="003201A4" w:rsidRPr="00050B90" w:rsidTr="002B24E8">
        <w:trPr>
          <w:gridAfter w:val="1"/>
          <w:wAfter w:w="11" w:type="dxa"/>
        </w:trPr>
        <w:tc>
          <w:tcPr>
            <w:tcW w:w="1951" w:type="dxa"/>
            <w:shd w:val="clear" w:color="auto" w:fill="auto"/>
          </w:tcPr>
          <w:p w:rsidR="003201A4" w:rsidRPr="0047065C" w:rsidRDefault="003201A4" w:rsidP="002B24E8">
            <w:pPr>
              <w:spacing w:after="0" w:line="250" w:lineRule="auto"/>
              <w:ind w:right="395"/>
              <w:rPr>
                <w:rFonts w:ascii="Arial" w:hAnsi="Arial" w:cs="Arial"/>
                <w:sz w:val="16"/>
                <w:szCs w:val="16"/>
              </w:rPr>
            </w:pPr>
          </w:p>
          <w:p w:rsidR="003201A4" w:rsidRPr="00515D89" w:rsidRDefault="003201A4" w:rsidP="002B24E8">
            <w:pPr>
              <w:spacing w:after="0" w:line="240" w:lineRule="auto"/>
              <w:rPr>
                <w:rFonts w:ascii="Arial" w:hAnsi="Arial" w:cs="Arial"/>
                <w:sz w:val="16"/>
                <w:szCs w:val="16"/>
              </w:rPr>
            </w:pPr>
            <w:r w:rsidRPr="00515D89">
              <w:rPr>
                <w:rFonts w:ascii="Arial" w:hAnsi="Arial" w:cs="Arial"/>
                <w:sz w:val="16"/>
                <w:szCs w:val="16"/>
              </w:rPr>
              <w:t>El alumno reconoce el valor sociocultural de la biodiversidad</w:t>
            </w:r>
          </w:p>
          <w:p w:rsidR="003201A4" w:rsidRPr="00515D89" w:rsidRDefault="003201A4" w:rsidP="002B24E8">
            <w:pPr>
              <w:spacing w:after="0" w:line="240" w:lineRule="auto"/>
              <w:rPr>
                <w:rFonts w:ascii="Arial" w:hAnsi="Arial" w:cs="Arial"/>
                <w:sz w:val="16"/>
                <w:szCs w:val="16"/>
              </w:rPr>
            </w:pPr>
            <w:r>
              <w:rPr>
                <w:color w:val="363435"/>
                <w:w w:val="82"/>
                <w:sz w:val="18"/>
                <w:szCs w:val="18"/>
              </w:rPr>
              <w:t>El</w:t>
            </w:r>
            <w:r>
              <w:rPr>
                <w:color w:val="363435"/>
                <w:spacing w:val="5"/>
                <w:w w:val="82"/>
                <w:sz w:val="18"/>
                <w:szCs w:val="18"/>
              </w:rPr>
              <w:t xml:space="preserve"> </w:t>
            </w:r>
            <w:r w:rsidRPr="00515D89">
              <w:rPr>
                <w:rFonts w:ascii="Arial" w:hAnsi="Arial" w:cs="Arial"/>
                <w:sz w:val="16"/>
                <w:szCs w:val="16"/>
              </w:rPr>
              <w:t>alumno comprende el proceso evolutivo como un hecho comprobable y que puede ser representado a través de modelos.</w:t>
            </w:r>
          </w:p>
          <w:p w:rsidR="003201A4" w:rsidRPr="00050B90" w:rsidRDefault="003201A4" w:rsidP="002B24E8">
            <w:pPr>
              <w:spacing w:after="0" w:line="240" w:lineRule="auto"/>
              <w:rPr>
                <w:rFonts w:ascii="Arial" w:hAnsi="Arial" w:cs="Arial"/>
              </w:rPr>
            </w:pPr>
          </w:p>
          <w:p w:rsidR="003201A4" w:rsidRPr="00050B90" w:rsidRDefault="003201A4" w:rsidP="002B24E8">
            <w:pPr>
              <w:spacing w:after="0" w:line="240" w:lineRule="auto"/>
              <w:rPr>
                <w:rFonts w:ascii="Arial" w:hAnsi="Arial" w:cs="Arial"/>
              </w:rPr>
            </w:pPr>
          </w:p>
          <w:p w:rsidR="003201A4" w:rsidRPr="00050B90" w:rsidRDefault="003201A4" w:rsidP="002B24E8">
            <w:pPr>
              <w:spacing w:after="0" w:line="240" w:lineRule="auto"/>
              <w:rPr>
                <w:rFonts w:ascii="Arial" w:hAnsi="Arial" w:cs="Arial"/>
              </w:rPr>
            </w:pPr>
          </w:p>
        </w:tc>
        <w:tc>
          <w:tcPr>
            <w:tcW w:w="1701" w:type="dxa"/>
            <w:shd w:val="clear" w:color="auto" w:fill="auto"/>
          </w:tcPr>
          <w:p w:rsidR="003201A4" w:rsidRPr="00043537" w:rsidRDefault="003201A4" w:rsidP="002B24E8">
            <w:pPr>
              <w:spacing w:after="0" w:line="240" w:lineRule="auto"/>
              <w:rPr>
                <w:rFonts w:ascii="Arial" w:hAnsi="Arial" w:cs="Arial"/>
                <w:sz w:val="16"/>
                <w:szCs w:val="16"/>
              </w:rPr>
            </w:pPr>
            <w:r>
              <w:rPr>
                <w:color w:val="363435"/>
                <w:spacing w:val="-1"/>
                <w:w w:val="95"/>
                <w:sz w:val="18"/>
                <w:szCs w:val="18"/>
              </w:rPr>
              <w:t>¿</w:t>
            </w:r>
            <w:r w:rsidRPr="00043537">
              <w:rPr>
                <w:rFonts w:ascii="Arial" w:hAnsi="Arial" w:cs="Arial"/>
                <w:sz w:val="16"/>
                <w:szCs w:val="16"/>
              </w:rPr>
              <w:t>Cuál es la relación entre evolución de las especies y la biodiversidad?</w:t>
            </w:r>
          </w:p>
          <w:p w:rsidR="003201A4" w:rsidRPr="00043537" w:rsidRDefault="003201A4" w:rsidP="002B24E8">
            <w:pPr>
              <w:spacing w:after="0" w:line="240" w:lineRule="auto"/>
              <w:rPr>
                <w:rFonts w:ascii="Arial" w:hAnsi="Arial" w:cs="Arial"/>
                <w:sz w:val="16"/>
                <w:szCs w:val="16"/>
              </w:rPr>
            </w:pPr>
          </w:p>
          <w:p w:rsidR="003201A4" w:rsidRDefault="003201A4" w:rsidP="002B24E8">
            <w:pPr>
              <w:spacing w:after="0" w:line="240" w:lineRule="auto"/>
              <w:rPr>
                <w:rFonts w:ascii="Arial" w:hAnsi="Arial" w:cs="Arial"/>
                <w:sz w:val="16"/>
                <w:szCs w:val="16"/>
              </w:rPr>
            </w:pPr>
            <w:r w:rsidRPr="00043537">
              <w:rPr>
                <w:rFonts w:ascii="Arial" w:hAnsi="Arial" w:cs="Arial"/>
                <w:sz w:val="16"/>
                <w:szCs w:val="16"/>
              </w:rPr>
              <w:t>¿Por qué existen zonas mega diversas en el planeta y otras en las que prácticamente no existe vida?</w:t>
            </w:r>
          </w:p>
          <w:p w:rsidR="003201A4" w:rsidRDefault="003201A4" w:rsidP="002B24E8">
            <w:pPr>
              <w:spacing w:after="0" w:line="240" w:lineRule="auto"/>
              <w:rPr>
                <w:sz w:val="18"/>
                <w:szCs w:val="18"/>
              </w:rPr>
            </w:pPr>
          </w:p>
        </w:tc>
        <w:tc>
          <w:tcPr>
            <w:tcW w:w="7938" w:type="dxa"/>
            <w:gridSpan w:val="2"/>
            <w:shd w:val="clear" w:color="auto" w:fill="auto"/>
            <w:vAlign w:val="center"/>
          </w:tcPr>
          <w:p w:rsidR="003201A4" w:rsidRDefault="003201A4" w:rsidP="002B24E8">
            <w:pPr>
              <w:spacing w:line="250" w:lineRule="auto"/>
              <w:ind w:right="200"/>
              <w:rPr>
                <w:rFonts w:ascii="Arial" w:eastAsia="Times New Roman" w:hAnsi="Arial" w:cs="Arial"/>
                <w:color w:val="363435"/>
                <w:sz w:val="16"/>
                <w:szCs w:val="16"/>
              </w:rPr>
            </w:pPr>
            <w:r>
              <w:rPr>
                <w:rFonts w:ascii="Arial" w:eastAsia="Times New Roman" w:hAnsi="Arial" w:cs="Arial"/>
                <w:color w:val="363435"/>
                <w:sz w:val="16"/>
                <w:szCs w:val="16"/>
              </w:rPr>
              <w:t>1.- Con realiza la lectura del texto del anexo 7- Evolución-Biodiversidad, y con la técnica de subrayado identifica las palabras claves, al finalizar elabora un mapa mental sobre el contenido del texto.</w:t>
            </w:r>
          </w:p>
          <w:p w:rsidR="003201A4" w:rsidRDefault="003201A4" w:rsidP="002B24E8">
            <w:pPr>
              <w:spacing w:line="250" w:lineRule="auto"/>
              <w:ind w:right="200"/>
              <w:rPr>
                <w:rFonts w:ascii="Arial" w:eastAsia="Times New Roman" w:hAnsi="Arial" w:cs="Arial"/>
                <w:color w:val="363435"/>
                <w:sz w:val="16"/>
                <w:szCs w:val="16"/>
              </w:rPr>
            </w:pPr>
            <w:r w:rsidRPr="00C6012E">
              <w:rPr>
                <w:noProof/>
                <w:lang w:eastAsia="es-MX"/>
              </w:rPr>
              <w:drawing>
                <wp:inline distT="0" distB="0" distL="0" distR="0">
                  <wp:extent cx="4505325" cy="26955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0">
                            <a:extLst>
                              <a:ext uri="{28A0092B-C50C-407E-A947-70E740481C1C}">
                                <a14:useLocalDpi xmlns:a14="http://schemas.microsoft.com/office/drawing/2010/main" val="0"/>
                              </a:ext>
                            </a:extLst>
                          </a:blip>
                          <a:srcRect l="24271" t="12321" r="29054" b="32079"/>
                          <a:stretch>
                            <a:fillRect/>
                          </a:stretch>
                        </pic:blipFill>
                        <pic:spPr bwMode="auto">
                          <a:xfrm>
                            <a:off x="0" y="0"/>
                            <a:ext cx="4505325" cy="2695575"/>
                          </a:xfrm>
                          <a:prstGeom prst="rect">
                            <a:avLst/>
                          </a:prstGeom>
                          <a:noFill/>
                          <a:ln>
                            <a:noFill/>
                          </a:ln>
                        </pic:spPr>
                      </pic:pic>
                    </a:graphicData>
                  </a:graphic>
                </wp:inline>
              </w:drawing>
            </w:r>
          </w:p>
          <w:p w:rsidR="003201A4" w:rsidRDefault="003201A4" w:rsidP="002B24E8">
            <w:pPr>
              <w:spacing w:line="250" w:lineRule="auto"/>
              <w:ind w:right="200"/>
              <w:rPr>
                <w:rFonts w:ascii="Arial" w:eastAsia="Times New Roman" w:hAnsi="Arial" w:cs="Arial"/>
                <w:color w:val="363435"/>
                <w:sz w:val="16"/>
                <w:szCs w:val="16"/>
              </w:rPr>
            </w:pPr>
            <w:r>
              <w:rPr>
                <w:rFonts w:ascii="Arial" w:eastAsia="Times New Roman" w:hAnsi="Arial" w:cs="Arial"/>
                <w:color w:val="363435"/>
                <w:sz w:val="16"/>
                <w:szCs w:val="16"/>
              </w:rPr>
              <w:t>2.- Redacta un texto de una cuartilla sobre la relación que existe entre la evolución de las especies y la biodiversidad.</w:t>
            </w:r>
          </w:p>
          <w:p w:rsidR="003201A4" w:rsidRDefault="003201A4" w:rsidP="002B24E8">
            <w:pPr>
              <w:spacing w:line="250" w:lineRule="auto"/>
              <w:ind w:right="200"/>
              <w:rPr>
                <w:rFonts w:ascii="Arial" w:eastAsia="Times New Roman" w:hAnsi="Arial" w:cs="Arial"/>
                <w:color w:val="363435"/>
                <w:sz w:val="16"/>
                <w:szCs w:val="16"/>
              </w:rPr>
            </w:pPr>
          </w:p>
          <w:p w:rsidR="003201A4" w:rsidRDefault="003201A4" w:rsidP="002B24E8">
            <w:pPr>
              <w:spacing w:line="250" w:lineRule="auto"/>
              <w:ind w:right="200"/>
              <w:rPr>
                <w:rFonts w:ascii="Arial" w:eastAsia="Times New Roman" w:hAnsi="Arial" w:cs="Arial"/>
                <w:color w:val="363435"/>
                <w:sz w:val="16"/>
                <w:szCs w:val="16"/>
              </w:rPr>
            </w:pPr>
            <w:r>
              <w:rPr>
                <w:rFonts w:ascii="Arial" w:eastAsia="Times New Roman" w:hAnsi="Arial" w:cs="Arial"/>
                <w:color w:val="363435"/>
                <w:sz w:val="16"/>
                <w:szCs w:val="16"/>
              </w:rPr>
              <w:t>3.- Realiza el “Proyecto del anexo 7, Evolución-biodiversidad.</w:t>
            </w:r>
          </w:p>
          <w:p w:rsidR="003201A4" w:rsidRDefault="003201A4" w:rsidP="002B24E8">
            <w:pPr>
              <w:spacing w:line="250" w:lineRule="auto"/>
              <w:ind w:right="200"/>
              <w:rPr>
                <w:rFonts w:ascii="Arial" w:eastAsia="Times New Roman" w:hAnsi="Arial" w:cs="Arial"/>
                <w:color w:val="363435"/>
                <w:sz w:val="16"/>
                <w:szCs w:val="16"/>
              </w:rPr>
            </w:pPr>
          </w:p>
          <w:p w:rsidR="003201A4" w:rsidRDefault="003201A4" w:rsidP="002B24E8">
            <w:pPr>
              <w:spacing w:after="0" w:line="240" w:lineRule="auto"/>
              <w:rPr>
                <w:rFonts w:ascii="Arial" w:eastAsia="Times New Roman" w:hAnsi="Arial" w:cs="Arial"/>
                <w:sz w:val="16"/>
                <w:szCs w:val="16"/>
              </w:rPr>
            </w:pPr>
            <w:r>
              <w:rPr>
                <w:rFonts w:ascii="Arial" w:eastAsia="Times New Roman" w:hAnsi="Arial" w:cs="Arial"/>
                <w:sz w:val="16"/>
                <w:szCs w:val="16"/>
              </w:rPr>
              <w:t>4.- Elabora un álbum que ilustre la biodiversidad con que cuenta tu comunidad.</w:t>
            </w:r>
          </w:p>
          <w:p w:rsidR="003201A4" w:rsidRDefault="003201A4" w:rsidP="002B24E8">
            <w:pPr>
              <w:spacing w:after="0" w:line="240" w:lineRule="auto"/>
              <w:rPr>
                <w:rFonts w:ascii="Arial" w:eastAsia="Times New Roman" w:hAnsi="Arial" w:cs="Arial"/>
                <w:sz w:val="16"/>
                <w:szCs w:val="16"/>
              </w:rPr>
            </w:pPr>
            <w:r>
              <w:rPr>
                <w:rFonts w:ascii="Arial" w:eastAsia="Times New Roman" w:hAnsi="Arial" w:cs="Arial"/>
                <w:sz w:val="16"/>
                <w:szCs w:val="16"/>
              </w:rPr>
              <w:t>Características del álbum ilustrado:</w:t>
            </w:r>
          </w:p>
          <w:p w:rsidR="003201A4" w:rsidRDefault="003201A4" w:rsidP="003201A4">
            <w:pPr>
              <w:numPr>
                <w:ilvl w:val="0"/>
                <w:numId w:val="28"/>
              </w:numPr>
              <w:spacing w:after="0" w:line="240" w:lineRule="auto"/>
              <w:rPr>
                <w:rFonts w:ascii="Arial" w:eastAsia="Times New Roman" w:hAnsi="Arial" w:cs="Arial"/>
                <w:sz w:val="16"/>
                <w:szCs w:val="16"/>
              </w:rPr>
            </w:pPr>
            <w:r>
              <w:rPr>
                <w:rFonts w:ascii="Arial" w:eastAsia="Times New Roman" w:hAnsi="Arial" w:cs="Arial"/>
                <w:sz w:val="16"/>
                <w:szCs w:val="16"/>
              </w:rPr>
              <w:t>Incluye fotografías, dibujos o recortes.</w:t>
            </w:r>
          </w:p>
          <w:p w:rsidR="003201A4" w:rsidRDefault="003201A4" w:rsidP="003201A4">
            <w:pPr>
              <w:numPr>
                <w:ilvl w:val="0"/>
                <w:numId w:val="28"/>
              </w:numPr>
              <w:spacing w:after="0" w:line="240" w:lineRule="auto"/>
              <w:rPr>
                <w:rFonts w:ascii="Arial" w:eastAsia="Times New Roman" w:hAnsi="Arial" w:cs="Arial"/>
                <w:sz w:val="16"/>
                <w:szCs w:val="16"/>
              </w:rPr>
            </w:pPr>
            <w:r>
              <w:rPr>
                <w:rFonts w:ascii="Arial" w:eastAsia="Times New Roman" w:hAnsi="Arial" w:cs="Arial"/>
                <w:sz w:val="16"/>
                <w:szCs w:val="16"/>
              </w:rPr>
              <w:t>Debajo de cada fotografía, dibujo o recorte incluya una descripción de lo que trata.</w:t>
            </w:r>
          </w:p>
          <w:p w:rsidR="003201A4" w:rsidRDefault="003201A4" w:rsidP="003201A4">
            <w:pPr>
              <w:numPr>
                <w:ilvl w:val="0"/>
                <w:numId w:val="28"/>
              </w:numPr>
              <w:spacing w:after="0" w:line="240" w:lineRule="auto"/>
              <w:rPr>
                <w:rFonts w:ascii="Arial" w:eastAsia="Times New Roman" w:hAnsi="Arial" w:cs="Arial"/>
                <w:sz w:val="16"/>
                <w:szCs w:val="16"/>
              </w:rPr>
            </w:pPr>
            <w:r>
              <w:rPr>
                <w:rFonts w:ascii="Arial" w:eastAsia="Times New Roman" w:hAnsi="Arial" w:cs="Arial"/>
                <w:sz w:val="16"/>
                <w:szCs w:val="16"/>
              </w:rPr>
              <w:t>El álbum debe ser creativo y que ilustre la biodiversidad con que cuenta en la comunidad</w:t>
            </w:r>
          </w:p>
          <w:p w:rsidR="003201A4" w:rsidRPr="00D6640B" w:rsidRDefault="003201A4" w:rsidP="003201A4">
            <w:pPr>
              <w:numPr>
                <w:ilvl w:val="0"/>
                <w:numId w:val="28"/>
              </w:numPr>
              <w:spacing w:after="0" w:line="240" w:lineRule="auto"/>
              <w:rPr>
                <w:rFonts w:ascii="Arial" w:hAnsi="Arial" w:cs="Arial"/>
                <w:sz w:val="16"/>
                <w:szCs w:val="16"/>
              </w:rPr>
            </w:pPr>
            <w:r w:rsidRPr="0067691B">
              <w:rPr>
                <w:rFonts w:ascii="Arial" w:eastAsia="Times New Roman" w:hAnsi="Arial" w:cs="Arial"/>
                <w:sz w:val="16"/>
                <w:szCs w:val="16"/>
              </w:rPr>
              <w:lastRenderedPageBreak/>
              <w:t>Incluya al final una reflexión de una cuartilla sobre la importancia de reconocer el valor sociocultural de la biodiversidad.</w:t>
            </w:r>
          </w:p>
          <w:p w:rsidR="003201A4" w:rsidRDefault="003201A4" w:rsidP="002B24E8">
            <w:pPr>
              <w:spacing w:after="0" w:line="240" w:lineRule="auto"/>
              <w:rPr>
                <w:rFonts w:ascii="Arial" w:hAnsi="Arial" w:cs="Arial"/>
                <w:sz w:val="16"/>
                <w:szCs w:val="16"/>
              </w:rPr>
            </w:pPr>
          </w:p>
          <w:p w:rsidR="003201A4" w:rsidRPr="00D6640B" w:rsidRDefault="003201A4" w:rsidP="002B24E8">
            <w:pPr>
              <w:spacing w:after="0" w:line="240" w:lineRule="auto"/>
              <w:rPr>
                <w:rFonts w:ascii="Arial" w:hAnsi="Arial" w:cs="Arial"/>
                <w:sz w:val="16"/>
                <w:szCs w:val="16"/>
              </w:rPr>
            </w:pPr>
          </w:p>
          <w:p w:rsidR="003201A4" w:rsidRDefault="003201A4" w:rsidP="002B24E8">
            <w:pPr>
              <w:tabs>
                <w:tab w:val="left" w:pos="990"/>
              </w:tabs>
              <w:spacing w:after="0" w:line="240" w:lineRule="auto"/>
              <w:rPr>
                <w:rFonts w:ascii="Arial" w:eastAsia="Times New Roman" w:hAnsi="Arial" w:cs="Arial"/>
                <w:sz w:val="16"/>
                <w:szCs w:val="16"/>
              </w:rPr>
            </w:pPr>
            <w:r>
              <w:rPr>
                <w:rFonts w:ascii="Arial" w:eastAsia="Times New Roman" w:hAnsi="Arial" w:cs="Arial"/>
                <w:sz w:val="16"/>
                <w:szCs w:val="16"/>
              </w:rPr>
              <w:t>Ejemplo (de una página del álbum ilustrado)</w:t>
            </w:r>
          </w:p>
          <w:p w:rsidR="003201A4" w:rsidRDefault="003201A4" w:rsidP="002B24E8">
            <w:pPr>
              <w:spacing w:after="0" w:line="240" w:lineRule="auto"/>
              <w:ind w:firstLine="708"/>
              <w:rPr>
                <w:rFonts w:ascii="Arial" w:hAnsi="Arial" w:cs="Arial"/>
                <w:sz w:val="16"/>
                <w:szCs w:val="16"/>
              </w:rPr>
            </w:pPr>
          </w:p>
          <w:p w:rsidR="003201A4" w:rsidRPr="0067691B" w:rsidRDefault="003201A4" w:rsidP="002B24E8">
            <w:pPr>
              <w:spacing w:after="0" w:line="240" w:lineRule="auto"/>
              <w:rPr>
                <w:rFonts w:ascii="Arial" w:hAnsi="Arial" w:cs="Arial"/>
                <w:sz w:val="16"/>
                <w:szCs w:val="16"/>
              </w:rPr>
            </w:pPr>
            <w:r w:rsidRPr="00180530">
              <w:rPr>
                <w:noProof/>
                <w:lang w:eastAsia="es-MX"/>
              </w:rPr>
              <w:drawing>
                <wp:inline distT="0" distB="0" distL="0" distR="0">
                  <wp:extent cx="2724150" cy="1514475"/>
                  <wp:effectExtent l="0" t="0" r="0" b="9525"/>
                  <wp:docPr id="4" name="Imagen 4" descr="https://colorincoloradolibros.files.wordpress.com/2016/09/20120127-besos_el-beso-mas-largo-del-mu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s://colorincoloradolibros.files.wordpress.com/2016/09/20120127-besos_el-beso-mas-largo-del-mund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4150" cy="1514475"/>
                          </a:xfrm>
                          <a:prstGeom prst="rect">
                            <a:avLst/>
                          </a:prstGeom>
                          <a:noFill/>
                          <a:ln>
                            <a:noFill/>
                          </a:ln>
                        </pic:spPr>
                      </pic:pic>
                    </a:graphicData>
                  </a:graphic>
                </wp:inline>
              </w:drawing>
            </w:r>
          </w:p>
          <w:p w:rsidR="003201A4" w:rsidRDefault="003201A4" w:rsidP="002B24E8">
            <w:pPr>
              <w:spacing w:line="250" w:lineRule="auto"/>
              <w:ind w:right="200"/>
              <w:rPr>
                <w:rFonts w:ascii="Arial" w:eastAsia="Times New Roman" w:hAnsi="Arial" w:cs="Arial"/>
                <w:color w:val="363435"/>
                <w:sz w:val="16"/>
                <w:szCs w:val="16"/>
              </w:rPr>
            </w:pPr>
          </w:p>
          <w:p w:rsidR="003201A4" w:rsidRPr="00203762" w:rsidRDefault="003201A4" w:rsidP="002B24E8">
            <w:pPr>
              <w:spacing w:line="250" w:lineRule="auto"/>
              <w:ind w:right="200"/>
              <w:rPr>
                <w:rFonts w:ascii="Arial" w:eastAsia="Times New Roman" w:hAnsi="Arial" w:cs="Arial"/>
                <w:color w:val="363435"/>
                <w:sz w:val="16"/>
                <w:szCs w:val="16"/>
              </w:rPr>
            </w:pPr>
          </w:p>
        </w:tc>
        <w:tc>
          <w:tcPr>
            <w:tcW w:w="1843" w:type="dxa"/>
            <w:shd w:val="clear" w:color="auto" w:fill="auto"/>
          </w:tcPr>
          <w:p w:rsidR="003201A4" w:rsidRDefault="003201A4" w:rsidP="002B24E8">
            <w:pPr>
              <w:tabs>
                <w:tab w:val="left" w:pos="1095"/>
              </w:tabs>
              <w:spacing w:line="250" w:lineRule="auto"/>
              <w:ind w:right="366"/>
              <w:rPr>
                <w:rFonts w:ascii="Arial" w:eastAsia="Times New Roman" w:hAnsi="Arial" w:cs="Arial"/>
                <w:color w:val="363435"/>
                <w:spacing w:val="-7"/>
                <w:sz w:val="16"/>
                <w:szCs w:val="16"/>
              </w:rPr>
            </w:pPr>
            <w:r>
              <w:rPr>
                <w:rFonts w:ascii="Arial" w:eastAsia="Times New Roman" w:hAnsi="Arial" w:cs="Arial"/>
                <w:color w:val="363435"/>
                <w:spacing w:val="-7"/>
                <w:sz w:val="16"/>
                <w:szCs w:val="16"/>
              </w:rPr>
              <w:lastRenderedPageBreak/>
              <w:t>Mapa mental</w:t>
            </w:r>
          </w:p>
          <w:p w:rsidR="003201A4" w:rsidRDefault="003201A4" w:rsidP="002B24E8">
            <w:pPr>
              <w:tabs>
                <w:tab w:val="left" w:pos="1095"/>
              </w:tabs>
              <w:spacing w:line="250" w:lineRule="auto"/>
              <w:ind w:right="366"/>
              <w:rPr>
                <w:rFonts w:ascii="Arial" w:eastAsia="Times New Roman" w:hAnsi="Arial" w:cs="Arial"/>
                <w:color w:val="363435"/>
                <w:spacing w:val="-7"/>
                <w:sz w:val="16"/>
                <w:szCs w:val="16"/>
              </w:rPr>
            </w:pPr>
          </w:p>
          <w:p w:rsidR="003201A4" w:rsidRDefault="003201A4" w:rsidP="002B24E8">
            <w:pPr>
              <w:tabs>
                <w:tab w:val="left" w:pos="1095"/>
              </w:tabs>
              <w:spacing w:line="250" w:lineRule="auto"/>
              <w:ind w:right="366"/>
              <w:rPr>
                <w:rFonts w:ascii="Arial" w:eastAsia="Times New Roman" w:hAnsi="Arial" w:cs="Arial"/>
                <w:color w:val="363435"/>
                <w:spacing w:val="-7"/>
                <w:sz w:val="16"/>
                <w:szCs w:val="16"/>
              </w:rPr>
            </w:pPr>
          </w:p>
          <w:p w:rsidR="003201A4" w:rsidRDefault="003201A4" w:rsidP="002B24E8">
            <w:pPr>
              <w:tabs>
                <w:tab w:val="left" w:pos="1095"/>
              </w:tabs>
              <w:spacing w:line="250" w:lineRule="auto"/>
              <w:ind w:right="366"/>
              <w:rPr>
                <w:rFonts w:ascii="Arial" w:eastAsia="Times New Roman" w:hAnsi="Arial" w:cs="Arial"/>
                <w:color w:val="363435"/>
                <w:spacing w:val="-7"/>
                <w:sz w:val="16"/>
                <w:szCs w:val="16"/>
              </w:rPr>
            </w:pPr>
          </w:p>
          <w:p w:rsidR="003201A4" w:rsidRDefault="003201A4" w:rsidP="002B24E8">
            <w:pPr>
              <w:tabs>
                <w:tab w:val="left" w:pos="1095"/>
              </w:tabs>
              <w:spacing w:line="250" w:lineRule="auto"/>
              <w:ind w:right="366"/>
              <w:rPr>
                <w:rFonts w:ascii="Arial" w:eastAsia="Times New Roman" w:hAnsi="Arial" w:cs="Arial"/>
                <w:color w:val="363435"/>
                <w:spacing w:val="-7"/>
                <w:sz w:val="16"/>
                <w:szCs w:val="16"/>
              </w:rPr>
            </w:pPr>
          </w:p>
          <w:p w:rsidR="003201A4" w:rsidRDefault="003201A4" w:rsidP="002B24E8">
            <w:pPr>
              <w:tabs>
                <w:tab w:val="left" w:pos="1095"/>
              </w:tabs>
              <w:spacing w:line="250" w:lineRule="auto"/>
              <w:ind w:right="366"/>
              <w:rPr>
                <w:rFonts w:ascii="Arial" w:eastAsia="Times New Roman" w:hAnsi="Arial" w:cs="Arial"/>
                <w:color w:val="363435"/>
                <w:spacing w:val="-7"/>
                <w:sz w:val="16"/>
                <w:szCs w:val="16"/>
              </w:rPr>
            </w:pPr>
          </w:p>
          <w:p w:rsidR="003201A4" w:rsidRDefault="003201A4" w:rsidP="002B24E8">
            <w:pPr>
              <w:tabs>
                <w:tab w:val="left" w:pos="1095"/>
              </w:tabs>
              <w:spacing w:line="250" w:lineRule="auto"/>
              <w:ind w:right="366"/>
              <w:rPr>
                <w:rFonts w:ascii="Arial" w:eastAsia="Times New Roman" w:hAnsi="Arial" w:cs="Arial"/>
                <w:color w:val="363435"/>
                <w:spacing w:val="-7"/>
                <w:sz w:val="16"/>
                <w:szCs w:val="16"/>
              </w:rPr>
            </w:pPr>
          </w:p>
          <w:p w:rsidR="003201A4" w:rsidRDefault="003201A4" w:rsidP="002B24E8">
            <w:pPr>
              <w:tabs>
                <w:tab w:val="left" w:pos="1095"/>
              </w:tabs>
              <w:spacing w:line="250" w:lineRule="auto"/>
              <w:ind w:right="366"/>
              <w:rPr>
                <w:rFonts w:ascii="Arial" w:eastAsia="Times New Roman" w:hAnsi="Arial" w:cs="Arial"/>
                <w:color w:val="363435"/>
                <w:spacing w:val="-7"/>
                <w:sz w:val="16"/>
                <w:szCs w:val="16"/>
              </w:rPr>
            </w:pPr>
          </w:p>
          <w:p w:rsidR="003201A4" w:rsidRDefault="003201A4" w:rsidP="002B24E8">
            <w:pPr>
              <w:tabs>
                <w:tab w:val="left" w:pos="1095"/>
              </w:tabs>
              <w:spacing w:line="250" w:lineRule="auto"/>
              <w:ind w:right="366"/>
              <w:rPr>
                <w:rFonts w:ascii="Arial" w:eastAsia="Times New Roman" w:hAnsi="Arial" w:cs="Arial"/>
                <w:color w:val="363435"/>
                <w:spacing w:val="-7"/>
                <w:sz w:val="16"/>
                <w:szCs w:val="16"/>
              </w:rPr>
            </w:pPr>
          </w:p>
          <w:p w:rsidR="003201A4" w:rsidRDefault="003201A4" w:rsidP="002B24E8">
            <w:pPr>
              <w:tabs>
                <w:tab w:val="left" w:pos="1095"/>
              </w:tabs>
              <w:spacing w:line="250" w:lineRule="auto"/>
              <w:ind w:right="366"/>
              <w:rPr>
                <w:rFonts w:ascii="Arial" w:eastAsia="Times New Roman" w:hAnsi="Arial" w:cs="Arial"/>
                <w:color w:val="363435"/>
                <w:spacing w:val="-7"/>
                <w:sz w:val="16"/>
                <w:szCs w:val="16"/>
              </w:rPr>
            </w:pPr>
          </w:p>
          <w:p w:rsidR="003201A4" w:rsidRDefault="003201A4" w:rsidP="002B24E8">
            <w:pPr>
              <w:tabs>
                <w:tab w:val="left" w:pos="1095"/>
              </w:tabs>
              <w:spacing w:line="250" w:lineRule="auto"/>
              <w:ind w:right="366"/>
              <w:rPr>
                <w:rFonts w:ascii="Arial" w:eastAsia="Times New Roman" w:hAnsi="Arial" w:cs="Arial"/>
                <w:color w:val="363435"/>
                <w:spacing w:val="-7"/>
                <w:sz w:val="16"/>
                <w:szCs w:val="16"/>
              </w:rPr>
            </w:pPr>
          </w:p>
          <w:p w:rsidR="003201A4" w:rsidRDefault="003201A4" w:rsidP="002B24E8">
            <w:pPr>
              <w:tabs>
                <w:tab w:val="left" w:pos="1095"/>
              </w:tabs>
              <w:spacing w:line="250" w:lineRule="auto"/>
              <w:ind w:right="366"/>
              <w:rPr>
                <w:rFonts w:ascii="Arial" w:eastAsia="Times New Roman" w:hAnsi="Arial" w:cs="Arial"/>
                <w:color w:val="363435"/>
                <w:spacing w:val="-7"/>
                <w:sz w:val="16"/>
                <w:szCs w:val="16"/>
              </w:rPr>
            </w:pPr>
          </w:p>
          <w:p w:rsidR="003201A4" w:rsidRDefault="003201A4" w:rsidP="002B24E8">
            <w:pPr>
              <w:tabs>
                <w:tab w:val="left" w:pos="1095"/>
              </w:tabs>
              <w:spacing w:line="250" w:lineRule="auto"/>
              <w:ind w:right="366"/>
              <w:rPr>
                <w:rFonts w:ascii="Arial" w:eastAsia="Times New Roman" w:hAnsi="Arial" w:cs="Arial"/>
                <w:color w:val="363435"/>
                <w:spacing w:val="-7"/>
                <w:sz w:val="16"/>
                <w:szCs w:val="16"/>
              </w:rPr>
            </w:pPr>
          </w:p>
          <w:p w:rsidR="003201A4" w:rsidRDefault="003201A4" w:rsidP="002B24E8">
            <w:pPr>
              <w:tabs>
                <w:tab w:val="left" w:pos="1095"/>
              </w:tabs>
              <w:spacing w:line="250" w:lineRule="auto"/>
              <w:ind w:right="366"/>
              <w:rPr>
                <w:rFonts w:ascii="Arial" w:eastAsia="Times New Roman" w:hAnsi="Arial" w:cs="Arial"/>
                <w:color w:val="363435"/>
                <w:spacing w:val="-7"/>
                <w:sz w:val="16"/>
                <w:szCs w:val="16"/>
              </w:rPr>
            </w:pPr>
          </w:p>
          <w:p w:rsidR="003201A4" w:rsidRDefault="003201A4" w:rsidP="002B24E8">
            <w:pPr>
              <w:tabs>
                <w:tab w:val="left" w:pos="1095"/>
              </w:tabs>
              <w:spacing w:line="250" w:lineRule="auto"/>
              <w:ind w:right="366"/>
              <w:rPr>
                <w:rFonts w:ascii="Arial" w:eastAsia="Times New Roman" w:hAnsi="Arial" w:cs="Arial"/>
                <w:color w:val="363435"/>
                <w:spacing w:val="-7"/>
                <w:sz w:val="16"/>
                <w:szCs w:val="16"/>
              </w:rPr>
            </w:pPr>
            <w:r>
              <w:rPr>
                <w:rFonts w:ascii="Arial" w:eastAsia="Times New Roman" w:hAnsi="Arial" w:cs="Arial"/>
                <w:color w:val="363435"/>
                <w:spacing w:val="-7"/>
                <w:sz w:val="16"/>
                <w:szCs w:val="16"/>
              </w:rPr>
              <w:t>Texto de una cuartilla</w:t>
            </w:r>
          </w:p>
          <w:p w:rsidR="003201A4" w:rsidRDefault="003201A4" w:rsidP="002B24E8">
            <w:pPr>
              <w:tabs>
                <w:tab w:val="left" w:pos="1095"/>
              </w:tabs>
              <w:spacing w:line="250" w:lineRule="auto"/>
              <w:ind w:right="366"/>
              <w:rPr>
                <w:rFonts w:ascii="Arial" w:eastAsia="Times New Roman" w:hAnsi="Arial" w:cs="Arial"/>
                <w:color w:val="363435"/>
                <w:spacing w:val="-7"/>
                <w:sz w:val="16"/>
                <w:szCs w:val="16"/>
              </w:rPr>
            </w:pPr>
          </w:p>
          <w:p w:rsidR="003201A4" w:rsidRDefault="003201A4" w:rsidP="002B24E8">
            <w:pPr>
              <w:tabs>
                <w:tab w:val="left" w:pos="1095"/>
              </w:tabs>
              <w:spacing w:line="250" w:lineRule="auto"/>
              <w:ind w:right="366"/>
              <w:rPr>
                <w:rFonts w:ascii="Arial" w:eastAsia="Times New Roman" w:hAnsi="Arial" w:cs="Arial"/>
                <w:color w:val="363435"/>
                <w:spacing w:val="-7"/>
                <w:sz w:val="16"/>
                <w:szCs w:val="16"/>
              </w:rPr>
            </w:pPr>
            <w:r>
              <w:rPr>
                <w:rFonts w:ascii="Arial" w:eastAsia="Times New Roman" w:hAnsi="Arial" w:cs="Arial"/>
                <w:color w:val="363435"/>
                <w:spacing w:val="-7"/>
                <w:sz w:val="16"/>
                <w:szCs w:val="16"/>
              </w:rPr>
              <w:t>Proyecto completo</w:t>
            </w:r>
          </w:p>
          <w:p w:rsidR="003201A4" w:rsidRDefault="003201A4" w:rsidP="002B24E8">
            <w:pPr>
              <w:tabs>
                <w:tab w:val="left" w:pos="1095"/>
              </w:tabs>
              <w:spacing w:line="250" w:lineRule="auto"/>
              <w:ind w:right="366"/>
              <w:jc w:val="center"/>
              <w:rPr>
                <w:rFonts w:ascii="Arial" w:eastAsia="Times New Roman" w:hAnsi="Arial" w:cs="Arial"/>
                <w:color w:val="363435"/>
                <w:spacing w:val="-7"/>
                <w:sz w:val="16"/>
                <w:szCs w:val="16"/>
              </w:rPr>
            </w:pPr>
          </w:p>
          <w:p w:rsidR="003201A4" w:rsidRDefault="003201A4" w:rsidP="002B24E8">
            <w:pPr>
              <w:tabs>
                <w:tab w:val="left" w:pos="1095"/>
              </w:tabs>
              <w:spacing w:line="250" w:lineRule="auto"/>
              <w:ind w:right="366"/>
              <w:rPr>
                <w:rFonts w:ascii="Arial" w:eastAsia="Times New Roman" w:hAnsi="Arial" w:cs="Arial"/>
                <w:color w:val="363435"/>
                <w:spacing w:val="-7"/>
                <w:sz w:val="16"/>
                <w:szCs w:val="16"/>
              </w:rPr>
            </w:pPr>
            <w:r>
              <w:rPr>
                <w:rFonts w:ascii="Arial" w:eastAsia="Times New Roman" w:hAnsi="Arial" w:cs="Arial"/>
                <w:color w:val="363435"/>
                <w:spacing w:val="-7"/>
                <w:sz w:val="16"/>
                <w:szCs w:val="16"/>
              </w:rPr>
              <w:t>Álbum ilustrado</w:t>
            </w:r>
          </w:p>
          <w:p w:rsidR="003201A4" w:rsidRPr="0047065C" w:rsidRDefault="003201A4" w:rsidP="002B24E8">
            <w:pPr>
              <w:tabs>
                <w:tab w:val="left" w:pos="1095"/>
              </w:tabs>
              <w:spacing w:line="250" w:lineRule="auto"/>
              <w:ind w:right="366"/>
              <w:rPr>
                <w:rFonts w:ascii="Arial" w:eastAsia="Times New Roman" w:hAnsi="Arial" w:cs="Arial"/>
                <w:color w:val="363435"/>
                <w:spacing w:val="-7"/>
                <w:sz w:val="16"/>
                <w:szCs w:val="16"/>
              </w:rPr>
            </w:pPr>
          </w:p>
        </w:tc>
        <w:tc>
          <w:tcPr>
            <w:tcW w:w="1399" w:type="dxa"/>
            <w:shd w:val="clear" w:color="auto" w:fill="auto"/>
          </w:tcPr>
          <w:p w:rsidR="003201A4" w:rsidRDefault="003201A4" w:rsidP="002B24E8">
            <w:pPr>
              <w:spacing w:after="0" w:line="240" w:lineRule="auto"/>
              <w:rPr>
                <w:rFonts w:ascii="Arial" w:eastAsia="Times New Roman" w:hAnsi="Arial" w:cs="Arial"/>
                <w:color w:val="363435"/>
                <w:spacing w:val="-1"/>
                <w:w w:val="106"/>
                <w:sz w:val="16"/>
                <w:szCs w:val="16"/>
              </w:rPr>
            </w:pPr>
            <w:r>
              <w:rPr>
                <w:rFonts w:ascii="Arial" w:eastAsia="Times New Roman" w:hAnsi="Arial" w:cs="Arial"/>
                <w:color w:val="363435"/>
                <w:spacing w:val="-1"/>
                <w:w w:val="106"/>
                <w:sz w:val="16"/>
                <w:szCs w:val="16"/>
              </w:rPr>
              <w:t>Lista de cotejo</w:t>
            </w: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r>
              <w:rPr>
                <w:rFonts w:ascii="Arial" w:eastAsia="Times New Roman" w:hAnsi="Arial" w:cs="Arial"/>
                <w:color w:val="363435"/>
                <w:spacing w:val="-1"/>
                <w:w w:val="106"/>
                <w:sz w:val="16"/>
                <w:szCs w:val="16"/>
              </w:rPr>
              <w:t>Lista de cotejo</w:t>
            </w: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r>
              <w:rPr>
                <w:rFonts w:ascii="Arial" w:eastAsia="Times New Roman" w:hAnsi="Arial" w:cs="Arial"/>
                <w:color w:val="363435"/>
                <w:spacing w:val="-1"/>
                <w:w w:val="106"/>
                <w:sz w:val="16"/>
                <w:szCs w:val="16"/>
              </w:rPr>
              <w:t>Lista de cotejo</w:t>
            </w: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eastAsia="Times New Roman" w:hAnsi="Arial" w:cs="Arial"/>
                <w:color w:val="363435"/>
                <w:spacing w:val="-1"/>
                <w:w w:val="106"/>
                <w:sz w:val="16"/>
                <w:szCs w:val="16"/>
              </w:rPr>
            </w:pPr>
            <w:r>
              <w:rPr>
                <w:rFonts w:ascii="Arial" w:eastAsia="Times New Roman" w:hAnsi="Arial" w:cs="Arial"/>
                <w:color w:val="363435"/>
                <w:spacing w:val="-1"/>
                <w:w w:val="106"/>
                <w:sz w:val="16"/>
                <w:szCs w:val="16"/>
              </w:rPr>
              <w:t>Lista de cotejo</w:t>
            </w:r>
          </w:p>
          <w:p w:rsidR="003201A4" w:rsidRDefault="003201A4" w:rsidP="002B24E8">
            <w:pPr>
              <w:spacing w:after="0" w:line="240" w:lineRule="auto"/>
              <w:rPr>
                <w:rFonts w:ascii="Arial" w:eastAsia="Times New Roman" w:hAnsi="Arial" w:cs="Arial"/>
                <w:color w:val="363435"/>
                <w:spacing w:val="-1"/>
                <w:w w:val="106"/>
                <w:sz w:val="16"/>
                <w:szCs w:val="16"/>
              </w:rPr>
            </w:pPr>
          </w:p>
          <w:p w:rsidR="003201A4" w:rsidRDefault="003201A4" w:rsidP="002B24E8">
            <w:pPr>
              <w:spacing w:after="0" w:line="240" w:lineRule="auto"/>
              <w:rPr>
                <w:rFonts w:ascii="Arial" w:hAnsi="Arial" w:cs="Arial"/>
              </w:rPr>
            </w:pPr>
          </w:p>
          <w:p w:rsidR="003201A4" w:rsidRDefault="003201A4" w:rsidP="002B24E8">
            <w:pPr>
              <w:spacing w:after="0" w:line="240" w:lineRule="auto"/>
              <w:rPr>
                <w:rFonts w:ascii="Arial" w:hAnsi="Arial" w:cs="Arial"/>
              </w:rPr>
            </w:pPr>
          </w:p>
          <w:p w:rsidR="003201A4" w:rsidRDefault="003201A4" w:rsidP="002B24E8">
            <w:pPr>
              <w:spacing w:after="0" w:line="240" w:lineRule="auto"/>
              <w:rPr>
                <w:rFonts w:ascii="Arial" w:hAnsi="Arial" w:cs="Arial"/>
              </w:rPr>
            </w:pPr>
          </w:p>
          <w:p w:rsidR="003201A4" w:rsidRDefault="003201A4" w:rsidP="002B24E8">
            <w:pPr>
              <w:spacing w:after="0" w:line="240" w:lineRule="auto"/>
              <w:rPr>
                <w:rFonts w:ascii="Arial" w:hAnsi="Arial" w:cs="Arial"/>
              </w:rPr>
            </w:pPr>
          </w:p>
          <w:p w:rsidR="003201A4" w:rsidRDefault="003201A4" w:rsidP="002B24E8">
            <w:pPr>
              <w:spacing w:after="0" w:line="240" w:lineRule="auto"/>
              <w:rPr>
                <w:rFonts w:ascii="Arial" w:hAnsi="Arial" w:cs="Arial"/>
              </w:rPr>
            </w:pPr>
          </w:p>
          <w:p w:rsidR="003201A4" w:rsidRDefault="003201A4" w:rsidP="002B24E8">
            <w:pPr>
              <w:spacing w:after="0" w:line="240" w:lineRule="auto"/>
              <w:rPr>
                <w:rFonts w:ascii="Arial" w:hAnsi="Arial" w:cs="Arial"/>
              </w:rPr>
            </w:pPr>
          </w:p>
          <w:p w:rsidR="003201A4" w:rsidRDefault="003201A4" w:rsidP="002B24E8">
            <w:pPr>
              <w:spacing w:after="0" w:line="240" w:lineRule="auto"/>
              <w:rPr>
                <w:rFonts w:ascii="Arial" w:hAnsi="Arial" w:cs="Arial"/>
              </w:rPr>
            </w:pPr>
          </w:p>
          <w:p w:rsidR="003201A4" w:rsidRDefault="003201A4" w:rsidP="002B24E8">
            <w:pPr>
              <w:spacing w:after="0" w:line="240" w:lineRule="auto"/>
              <w:rPr>
                <w:rFonts w:ascii="Arial" w:hAnsi="Arial" w:cs="Arial"/>
              </w:rPr>
            </w:pPr>
          </w:p>
          <w:p w:rsidR="003201A4" w:rsidRPr="0047065C" w:rsidRDefault="003201A4" w:rsidP="002B24E8">
            <w:pPr>
              <w:spacing w:after="0" w:line="240" w:lineRule="auto"/>
              <w:rPr>
                <w:rFonts w:ascii="Arial" w:eastAsia="Times New Roman" w:hAnsi="Arial" w:cs="Arial"/>
                <w:color w:val="363435"/>
                <w:spacing w:val="-1"/>
                <w:w w:val="106"/>
                <w:sz w:val="16"/>
                <w:szCs w:val="16"/>
              </w:rPr>
            </w:pPr>
          </w:p>
        </w:tc>
      </w:tr>
    </w:tbl>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tbl>
      <w:tblPr>
        <w:tblStyle w:val="Tablaconcuadrcula"/>
        <w:tblpPr w:leftFromText="141" w:rightFromText="141" w:vertAnchor="page" w:horzAnchor="margin" w:tblpY="1441"/>
        <w:tblW w:w="13605" w:type="dxa"/>
        <w:tblLook w:val="04A0" w:firstRow="1" w:lastRow="0" w:firstColumn="1" w:lastColumn="0" w:noHBand="0" w:noVBand="1"/>
      </w:tblPr>
      <w:tblGrid>
        <w:gridCol w:w="2720"/>
        <w:gridCol w:w="2720"/>
        <w:gridCol w:w="1362"/>
        <w:gridCol w:w="1358"/>
        <w:gridCol w:w="2720"/>
        <w:gridCol w:w="2725"/>
      </w:tblGrid>
      <w:tr w:rsidR="00411942" w:rsidTr="002B24E8">
        <w:trPr>
          <w:trHeight w:val="590"/>
        </w:trPr>
        <w:tc>
          <w:tcPr>
            <w:tcW w:w="13605" w:type="dxa"/>
            <w:gridSpan w:val="6"/>
            <w:vAlign w:val="center"/>
          </w:tcPr>
          <w:p w:rsidR="00411942" w:rsidRPr="007212F1" w:rsidRDefault="00411942" w:rsidP="002B24E8">
            <w:pPr>
              <w:rPr>
                <w:rFonts w:ascii="Arial" w:hAnsi="Arial" w:cs="Arial"/>
              </w:rPr>
            </w:pPr>
            <w:r>
              <w:rPr>
                <w:rFonts w:ascii="Arial" w:hAnsi="Arial" w:cs="Arial"/>
              </w:rPr>
              <w:lastRenderedPageBreak/>
              <w:t>UAC: FILOSOFÍA</w:t>
            </w:r>
          </w:p>
        </w:tc>
      </w:tr>
      <w:tr w:rsidR="00411942" w:rsidTr="002B24E8">
        <w:trPr>
          <w:trHeight w:val="601"/>
        </w:trPr>
        <w:tc>
          <w:tcPr>
            <w:tcW w:w="6802" w:type="dxa"/>
            <w:gridSpan w:val="3"/>
            <w:vAlign w:val="center"/>
          </w:tcPr>
          <w:p w:rsidR="00411942" w:rsidRPr="006D6888" w:rsidRDefault="00411942" w:rsidP="002B24E8">
            <w:pPr>
              <w:rPr>
                <w:rFonts w:ascii="Arial" w:hAnsi="Arial" w:cs="Arial"/>
                <w:b/>
              </w:rPr>
            </w:pPr>
            <w:r>
              <w:rPr>
                <w:rFonts w:ascii="Arial" w:hAnsi="Arial" w:cs="Arial"/>
              </w:rPr>
              <w:t xml:space="preserve">Semana: </w:t>
            </w:r>
            <w:r>
              <w:rPr>
                <w:rFonts w:ascii="Arial" w:hAnsi="Arial" w:cs="Arial"/>
                <w:b/>
              </w:rPr>
              <w:t>6</w:t>
            </w:r>
          </w:p>
        </w:tc>
        <w:tc>
          <w:tcPr>
            <w:tcW w:w="6803" w:type="dxa"/>
            <w:gridSpan w:val="3"/>
            <w:vAlign w:val="center"/>
          </w:tcPr>
          <w:p w:rsidR="00411942" w:rsidRPr="006D6888" w:rsidRDefault="00411942" w:rsidP="002B24E8">
            <w:pPr>
              <w:rPr>
                <w:rFonts w:ascii="Arial" w:hAnsi="Arial" w:cs="Arial"/>
                <w:b/>
              </w:rPr>
            </w:pPr>
            <w:r>
              <w:rPr>
                <w:rFonts w:ascii="Arial" w:hAnsi="Arial" w:cs="Arial"/>
              </w:rPr>
              <w:t xml:space="preserve">Fecha: </w:t>
            </w:r>
            <w:r>
              <w:rPr>
                <w:rFonts w:ascii="Arial" w:hAnsi="Arial" w:cs="Arial"/>
                <w:b/>
              </w:rPr>
              <w:t>01 al 05 de junio de 2020</w:t>
            </w:r>
          </w:p>
        </w:tc>
      </w:tr>
      <w:tr w:rsidR="00411942" w:rsidTr="002B24E8">
        <w:trPr>
          <w:trHeight w:val="582"/>
        </w:trPr>
        <w:tc>
          <w:tcPr>
            <w:tcW w:w="13605" w:type="dxa"/>
            <w:gridSpan w:val="6"/>
            <w:vAlign w:val="center"/>
          </w:tcPr>
          <w:p w:rsidR="00411942" w:rsidRPr="007212F1" w:rsidRDefault="00411942" w:rsidP="002B24E8">
            <w:pPr>
              <w:rPr>
                <w:rFonts w:ascii="Arial" w:hAnsi="Arial" w:cs="Arial"/>
              </w:rPr>
            </w:pPr>
            <w:r>
              <w:rPr>
                <w:rFonts w:ascii="Arial" w:hAnsi="Arial" w:cs="Arial"/>
              </w:rPr>
              <w:t xml:space="preserve">Fecha de entrega sugerida del producto: 05 de junio </w:t>
            </w:r>
          </w:p>
        </w:tc>
      </w:tr>
      <w:tr w:rsidR="00411942" w:rsidTr="002B24E8">
        <w:trPr>
          <w:trHeight w:val="739"/>
        </w:trPr>
        <w:tc>
          <w:tcPr>
            <w:tcW w:w="2720" w:type="dxa"/>
            <w:vAlign w:val="center"/>
          </w:tcPr>
          <w:p w:rsidR="00411942" w:rsidRPr="007212F1" w:rsidRDefault="00411942" w:rsidP="002B24E8">
            <w:pPr>
              <w:jc w:val="center"/>
              <w:rPr>
                <w:rFonts w:ascii="Arial" w:hAnsi="Arial" w:cs="Arial"/>
              </w:rPr>
            </w:pPr>
            <w:r>
              <w:rPr>
                <w:rFonts w:ascii="Arial" w:hAnsi="Arial" w:cs="Arial"/>
              </w:rPr>
              <w:t>Aprendizaje esperado</w:t>
            </w:r>
          </w:p>
        </w:tc>
        <w:tc>
          <w:tcPr>
            <w:tcW w:w="2720" w:type="dxa"/>
            <w:vAlign w:val="center"/>
          </w:tcPr>
          <w:p w:rsidR="00411942" w:rsidRPr="007212F1" w:rsidRDefault="00411942" w:rsidP="002B24E8">
            <w:pPr>
              <w:jc w:val="center"/>
              <w:rPr>
                <w:rFonts w:ascii="Arial" w:hAnsi="Arial" w:cs="Arial"/>
              </w:rPr>
            </w:pPr>
            <w:r>
              <w:rPr>
                <w:rFonts w:ascii="Arial" w:hAnsi="Arial" w:cs="Arial"/>
              </w:rPr>
              <w:t>Contenido especifico</w:t>
            </w:r>
          </w:p>
        </w:tc>
        <w:tc>
          <w:tcPr>
            <w:tcW w:w="2720" w:type="dxa"/>
            <w:gridSpan w:val="2"/>
            <w:vAlign w:val="center"/>
          </w:tcPr>
          <w:p w:rsidR="00411942" w:rsidRPr="007212F1" w:rsidRDefault="00411942" w:rsidP="002B24E8">
            <w:pPr>
              <w:jc w:val="center"/>
              <w:rPr>
                <w:rFonts w:ascii="Arial" w:hAnsi="Arial" w:cs="Arial"/>
              </w:rPr>
            </w:pPr>
            <w:r>
              <w:rPr>
                <w:rFonts w:ascii="Arial" w:hAnsi="Arial" w:cs="Arial"/>
              </w:rPr>
              <w:t xml:space="preserve">Actividad de aprendizaje sugerida </w:t>
            </w:r>
          </w:p>
        </w:tc>
        <w:tc>
          <w:tcPr>
            <w:tcW w:w="2720" w:type="dxa"/>
            <w:vAlign w:val="center"/>
          </w:tcPr>
          <w:p w:rsidR="00411942" w:rsidRPr="007212F1" w:rsidRDefault="00411942" w:rsidP="002B24E8">
            <w:pPr>
              <w:jc w:val="center"/>
              <w:rPr>
                <w:rFonts w:ascii="Arial" w:hAnsi="Arial" w:cs="Arial"/>
              </w:rPr>
            </w:pPr>
            <w:r>
              <w:rPr>
                <w:rFonts w:ascii="Arial" w:hAnsi="Arial" w:cs="Arial"/>
              </w:rPr>
              <w:t>Evidencia de producto sugerido</w:t>
            </w:r>
          </w:p>
        </w:tc>
        <w:tc>
          <w:tcPr>
            <w:tcW w:w="2725" w:type="dxa"/>
            <w:vAlign w:val="center"/>
          </w:tcPr>
          <w:p w:rsidR="00411942" w:rsidRPr="007212F1" w:rsidRDefault="00411942" w:rsidP="002B24E8">
            <w:pPr>
              <w:jc w:val="center"/>
              <w:rPr>
                <w:rFonts w:ascii="Arial" w:hAnsi="Arial" w:cs="Arial"/>
              </w:rPr>
            </w:pPr>
            <w:r>
              <w:rPr>
                <w:rFonts w:ascii="Arial" w:hAnsi="Arial" w:cs="Arial"/>
              </w:rPr>
              <w:t xml:space="preserve">Criterio de evaluación sugerida </w:t>
            </w:r>
          </w:p>
        </w:tc>
      </w:tr>
      <w:tr w:rsidR="00411942" w:rsidRPr="00E1487E" w:rsidTr="002B24E8">
        <w:trPr>
          <w:trHeight w:val="3211"/>
        </w:trPr>
        <w:tc>
          <w:tcPr>
            <w:tcW w:w="2720" w:type="dxa"/>
          </w:tcPr>
          <w:p w:rsidR="00411942" w:rsidRPr="00EE2720" w:rsidRDefault="00411942" w:rsidP="002B24E8">
            <w:pPr>
              <w:jc w:val="both"/>
              <w:rPr>
                <w:rFonts w:ascii="Arial" w:hAnsi="Arial" w:cs="Arial"/>
              </w:rPr>
            </w:pPr>
            <w:r w:rsidRPr="00EE2720">
              <w:rPr>
                <w:rFonts w:ascii="Arial" w:hAnsi="Arial" w:cs="Arial"/>
              </w:rPr>
              <w:t>Identifica el pensamiento de Heidegger enfocado a la existencia auténtica e inauténtica.</w:t>
            </w:r>
          </w:p>
        </w:tc>
        <w:tc>
          <w:tcPr>
            <w:tcW w:w="2720" w:type="dxa"/>
          </w:tcPr>
          <w:p w:rsidR="00411942" w:rsidRDefault="00411942" w:rsidP="002B24E8">
            <w:pPr>
              <w:rPr>
                <w:rFonts w:ascii="Arial" w:hAnsi="Arial" w:cs="Arial"/>
              </w:rPr>
            </w:pPr>
            <w:r>
              <w:rPr>
                <w:rFonts w:ascii="Arial" w:hAnsi="Arial" w:cs="Arial"/>
              </w:rPr>
              <w:t>Martin Heidegger</w:t>
            </w:r>
          </w:p>
          <w:p w:rsidR="00411942" w:rsidRPr="00EE2720" w:rsidRDefault="00411942" w:rsidP="00411942">
            <w:pPr>
              <w:pStyle w:val="Prrafodelista"/>
              <w:numPr>
                <w:ilvl w:val="0"/>
                <w:numId w:val="29"/>
              </w:numPr>
              <w:spacing w:after="160" w:line="259" w:lineRule="auto"/>
              <w:rPr>
                <w:rFonts w:ascii="Arial" w:hAnsi="Arial" w:cs="Arial"/>
              </w:rPr>
            </w:pPr>
            <w:r w:rsidRPr="00EE2720">
              <w:rPr>
                <w:rFonts w:ascii="Arial" w:hAnsi="Arial" w:cs="Arial"/>
              </w:rPr>
              <w:t xml:space="preserve">La pregunta por el ser  </w:t>
            </w:r>
          </w:p>
          <w:p w:rsidR="00411942" w:rsidRPr="00EE2720" w:rsidRDefault="00411942" w:rsidP="00411942">
            <w:pPr>
              <w:pStyle w:val="Prrafodelista"/>
              <w:numPr>
                <w:ilvl w:val="0"/>
                <w:numId w:val="29"/>
              </w:numPr>
              <w:spacing w:after="160" w:line="259" w:lineRule="auto"/>
              <w:rPr>
                <w:rFonts w:ascii="Arial" w:hAnsi="Arial" w:cs="Arial"/>
              </w:rPr>
            </w:pPr>
            <w:r w:rsidRPr="00EE2720">
              <w:rPr>
                <w:rFonts w:ascii="Arial" w:hAnsi="Arial" w:cs="Arial"/>
              </w:rPr>
              <w:t xml:space="preserve">Existencia auténtica e inauténtica </w:t>
            </w:r>
          </w:p>
          <w:p w:rsidR="00411942" w:rsidRPr="00EE2720" w:rsidRDefault="00411942" w:rsidP="00411942">
            <w:pPr>
              <w:pStyle w:val="Prrafodelista"/>
              <w:numPr>
                <w:ilvl w:val="0"/>
                <w:numId w:val="29"/>
              </w:numPr>
              <w:spacing w:after="160" w:line="259" w:lineRule="auto"/>
              <w:rPr>
                <w:rFonts w:ascii="Arial" w:hAnsi="Arial" w:cs="Arial"/>
              </w:rPr>
            </w:pPr>
            <w:r w:rsidRPr="00EE2720">
              <w:rPr>
                <w:rFonts w:ascii="Arial" w:hAnsi="Arial" w:cs="Arial"/>
              </w:rPr>
              <w:t>Ser para la muerte</w:t>
            </w:r>
          </w:p>
        </w:tc>
        <w:tc>
          <w:tcPr>
            <w:tcW w:w="2720" w:type="dxa"/>
            <w:gridSpan w:val="2"/>
          </w:tcPr>
          <w:p w:rsidR="00411942" w:rsidRPr="00EE2720" w:rsidRDefault="00411942" w:rsidP="002B24E8">
            <w:pPr>
              <w:jc w:val="both"/>
              <w:rPr>
                <w:rFonts w:ascii="Arial" w:hAnsi="Arial" w:cs="Arial"/>
              </w:rPr>
            </w:pPr>
            <w:r>
              <w:rPr>
                <w:rFonts w:ascii="Arial" w:hAnsi="Arial" w:cs="Arial"/>
              </w:rPr>
              <w:t>Revisar el planteamiento de la existencia auténtica, inauténtica y el ser para la muerte</w:t>
            </w:r>
            <w:r w:rsidRPr="00EE2720">
              <w:rPr>
                <w:rFonts w:ascii="Arial" w:hAnsi="Arial" w:cs="Arial"/>
              </w:rPr>
              <w:t xml:space="preserve"> de Heidegger</w:t>
            </w:r>
            <w:r>
              <w:rPr>
                <w:rFonts w:ascii="Arial" w:hAnsi="Arial" w:cs="Arial"/>
              </w:rPr>
              <w:t xml:space="preserve">; y escribir una reflexión personal al respecto, considerando también sus creencias sobre la muerte. </w:t>
            </w:r>
          </w:p>
        </w:tc>
        <w:tc>
          <w:tcPr>
            <w:tcW w:w="2720" w:type="dxa"/>
          </w:tcPr>
          <w:p w:rsidR="00411942" w:rsidRPr="00E1487E" w:rsidRDefault="00411942" w:rsidP="002B24E8">
            <w:pPr>
              <w:rPr>
                <w:rFonts w:ascii="Arial" w:hAnsi="Arial" w:cs="Arial"/>
              </w:rPr>
            </w:pPr>
            <w:r>
              <w:rPr>
                <w:rFonts w:ascii="Arial" w:hAnsi="Arial" w:cs="Arial"/>
              </w:rPr>
              <w:t xml:space="preserve">Reflexión personal. </w:t>
            </w:r>
          </w:p>
        </w:tc>
        <w:tc>
          <w:tcPr>
            <w:tcW w:w="2725" w:type="dxa"/>
          </w:tcPr>
          <w:p w:rsidR="00411942" w:rsidRPr="00973556" w:rsidRDefault="00411942" w:rsidP="002B24E8">
            <w:pPr>
              <w:pStyle w:val="Prrafodelista"/>
              <w:ind w:left="212"/>
              <w:jc w:val="both"/>
              <w:rPr>
                <w:rFonts w:ascii="Arial" w:hAnsi="Arial" w:cs="Arial"/>
              </w:rPr>
            </w:pPr>
            <w:r>
              <w:rPr>
                <w:rFonts w:ascii="Arial" w:hAnsi="Arial" w:cs="Arial"/>
              </w:rPr>
              <w:t xml:space="preserve">Lista de verificación  </w:t>
            </w:r>
          </w:p>
        </w:tc>
      </w:tr>
    </w:tbl>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E77FEA" w:rsidRDefault="00E77FEA" w:rsidP="00851A07">
      <w:pPr>
        <w:tabs>
          <w:tab w:val="left" w:pos="7035"/>
        </w:tabs>
      </w:pPr>
    </w:p>
    <w:p w:rsidR="00411942" w:rsidRDefault="00411942" w:rsidP="00851A07">
      <w:pPr>
        <w:tabs>
          <w:tab w:val="left" w:pos="7035"/>
        </w:tabs>
      </w:pPr>
    </w:p>
    <w:tbl>
      <w:tblPr>
        <w:tblpPr w:leftFromText="141" w:rightFromText="141" w:horzAnchor="margin" w:tblpXSpec="center" w:tblpY="-217"/>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980"/>
        <w:gridCol w:w="2446"/>
        <w:gridCol w:w="1005"/>
        <w:gridCol w:w="3607"/>
        <w:gridCol w:w="1838"/>
        <w:gridCol w:w="1839"/>
      </w:tblGrid>
      <w:tr w:rsidR="00411942" w:rsidRPr="00C87788" w:rsidTr="002B24E8">
        <w:tc>
          <w:tcPr>
            <w:tcW w:w="7283" w:type="dxa"/>
            <w:gridSpan w:val="4"/>
            <w:shd w:val="clear" w:color="auto" w:fill="auto"/>
          </w:tcPr>
          <w:p w:rsidR="00411942" w:rsidRPr="00C87788" w:rsidRDefault="00411942" w:rsidP="002B24E8">
            <w:pPr>
              <w:spacing w:after="0" w:line="240" w:lineRule="auto"/>
              <w:rPr>
                <w:rFonts w:ascii="Arial" w:hAnsi="Arial" w:cs="Arial"/>
                <w:sz w:val="24"/>
                <w:szCs w:val="24"/>
              </w:rPr>
            </w:pPr>
            <w:r w:rsidRPr="00C87788">
              <w:rPr>
                <w:rFonts w:ascii="Arial" w:hAnsi="Arial" w:cs="Arial"/>
                <w:sz w:val="24"/>
                <w:szCs w:val="24"/>
              </w:rPr>
              <w:t xml:space="preserve">UAC: </w:t>
            </w:r>
            <w:r w:rsidRPr="00C87788">
              <w:rPr>
                <w:rFonts w:ascii="Arial" w:hAnsi="Arial" w:cs="Arial"/>
                <w:b/>
                <w:bCs/>
                <w:sz w:val="24"/>
                <w:szCs w:val="24"/>
              </w:rPr>
              <w:t>Ecología y medio ambiente</w:t>
            </w:r>
          </w:p>
        </w:tc>
        <w:tc>
          <w:tcPr>
            <w:tcW w:w="7284" w:type="dxa"/>
            <w:gridSpan w:val="3"/>
            <w:shd w:val="clear" w:color="auto" w:fill="auto"/>
          </w:tcPr>
          <w:p w:rsidR="00411942" w:rsidRDefault="00411942" w:rsidP="002B24E8">
            <w:pPr>
              <w:spacing w:after="0" w:line="240" w:lineRule="auto"/>
              <w:rPr>
                <w:rFonts w:ascii="Arial" w:hAnsi="Arial" w:cs="Arial"/>
                <w:b/>
                <w:color w:val="000000" w:themeColor="text1"/>
                <w:sz w:val="24"/>
                <w:szCs w:val="24"/>
              </w:rPr>
            </w:pPr>
            <w:r w:rsidRPr="00A64B45">
              <w:rPr>
                <w:rFonts w:ascii="Arial" w:hAnsi="Arial" w:cs="Arial"/>
                <w:bCs/>
                <w:color w:val="000000" w:themeColor="text1"/>
                <w:sz w:val="24"/>
                <w:szCs w:val="24"/>
              </w:rPr>
              <w:t>Bloque</w:t>
            </w:r>
            <w:r w:rsidRPr="00A64B45">
              <w:rPr>
                <w:rFonts w:ascii="Arial" w:hAnsi="Arial" w:cs="Arial"/>
                <w:b/>
                <w:color w:val="000000" w:themeColor="text1"/>
                <w:sz w:val="24"/>
                <w:szCs w:val="24"/>
              </w:rPr>
              <w:t>: 4</w:t>
            </w:r>
          </w:p>
          <w:p w:rsidR="00411942" w:rsidRPr="00C87788" w:rsidRDefault="00411942" w:rsidP="002B24E8">
            <w:pPr>
              <w:spacing w:after="0" w:line="240" w:lineRule="auto"/>
              <w:rPr>
                <w:rFonts w:ascii="Arial" w:hAnsi="Arial" w:cs="Arial"/>
                <w:b/>
                <w:color w:val="A6A6A6"/>
                <w:sz w:val="24"/>
                <w:szCs w:val="24"/>
              </w:rPr>
            </w:pPr>
          </w:p>
        </w:tc>
      </w:tr>
      <w:tr w:rsidR="00411942" w:rsidRPr="00C87788" w:rsidTr="002B24E8">
        <w:tc>
          <w:tcPr>
            <w:tcW w:w="6278" w:type="dxa"/>
            <w:gridSpan w:val="3"/>
            <w:shd w:val="clear" w:color="auto" w:fill="auto"/>
          </w:tcPr>
          <w:p w:rsidR="00411942" w:rsidRPr="00C87788" w:rsidRDefault="00411942" w:rsidP="002B24E8">
            <w:pPr>
              <w:spacing w:after="0" w:line="240" w:lineRule="auto"/>
              <w:rPr>
                <w:rFonts w:ascii="Arial" w:hAnsi="Arial" w:cs="Arial"/>
                <w:b/>
                <w:color w:val="A6A6A6"/>
                <w:sz w:val="24"/>
                <w:szCs w:val="24"/>
              </w:rPr>
            </w:pPr>
            <w:r w:rsidRPr="00C87788">
              <w:rPr>
                <w:rFonts w:ascii="Arial" w:hAnsi="Arial" w:cs="Arial"/>
                <w:sz w:val="24"/>
                <w:szCs w:val="24"/>
              </w:rPr>
              <w:t xml:space="preserve">Semana: </w:t>
            </w:r>
            <w:r w:rsidRPr="00C87788">
              <w:rPr>
                <w:rFonts w:ascii="Arial" w:hAnsi="Arial" w:cs="Arial"/>
                <w:b/>
                <w:bCs/>
                <w:sz w:val="24"/>
                <w:szCs w:val="24"/>
              </w:rPr>
              <w:t>6</w:t>
            </w:r>
          </w:p>
        </w:tc>
        <w:tc>
          <w:tcPr>
            <w:tcW w:w="8289" w:type="dxa"/>
            <w:gridSpan w:val="4"/>
            <w:shd w:val="clear" w:color="auto" w:fill="auto"/>
          </w:tcPr>
          <w:p w:rsidR="00411942" w:rsidRPr="00C87788" w:rsidRDefault="00411942" w:rsidP="002B24E8">
            <w:pPr>
              <w:spacing w:after="0" w:line="240" w:lineRule="auto"/>
              <w:rPr>
                <w:rFonts w:ascii="Arial" w:hAnsi="Arial" w:cs="Arial"/>
                <w:b/>
                <w:sz w:val="24"/>
                <w:szCs w:val="24"/>
              </w:rPr>
            </w:pPr>
            <w:r w:rsidRPr="00C87788">
              <w:rPr>
                <w:rFonts w:ascii="Arial" w:hAnsi="Arial" w:cs="Arial"/>
                <w:sz w:val="24"/>
                <w:szCs w:val="24"/>
              </w:rPr>
              <w:t xml:space="preserve">Fecha: </w:t>
            </w:r>
            <w:r w:rsidRPr="00C87788">
              <w:rPr>
                <w:rFonts w:ascii="Arial" w:hAnsi="Arial" w:cs="Arial"/>
                <w:b/>
                <w:sz w:val="24"/>
                <w:szCs w:val="24"/>
              </w:rPr>
              <w:t>01 al 05 de junio de 2020</w:t>
            </w:r>
          </w:p>
          <w:p w:rsidR="00411942" w:rsidRPr="00C87788" w:rsidRDefault="00411942" w:rsidP="002B24E8">
            <w:pPr>
              <w:spacing w:after="0" w:line="240" w:lineRule="auto"/>
              <w:rPr>
                <w:rFonts w:ascii="Arial" w:hAnsi="Arial" w:cs="Arial"/>
                <w:b/>
                <w:color w:val="A6A6A6"/>
                <w:sz w:val="24"/>
                <w:szCs w:val="24"/>
              </w:rPr>
            </w:pPr>
          </w:p>
        </w:tc>
      </w:tr>
      <w:tr w:rsidR="00411942" w:rsidRPr="00C87788" w:rsidTr="002B24E8">
        <w:tc>
          <w:tcPr>
            <w:tcW w:w="14567" w:type="dxa"/>
            <w:gridSpan w:val="7"/>
            <w:shd w:val="clear" w:color="auto" w:fill="auto"/>
          </w:tcPr>
          <w:p w:rsidR="00411942" w:rsidRPr="00C87788" w:rsidRDefault="00411942" w:rsidP="002B24E8">
            <w:pPr>
              <w:spacing w:after="0" w:line="240" w:lineRule="auto"/>
              <w:rPr>
                <w:rFonts w:ascii="Arial" w:hAnsi="Arial" w:cs="Arial"/>
                <w:sz w:val="24"/>
                <w:szCs w:val="24"/>
              </w:rPr>
            </w:pPr>
            <w:r w:rsidRPr="00C87788">
              <w:rPr>
                <w:rFonts w:ascii="Arial" w:hAnsi="Arial" w:cs="Arial"/>
                <w:sz w:val="24"/>
                <w:szCs w:val="24"/>
              </w:rPr>
              <w:t>Fecha de entrega del producto sugerido: 05 de junio de 2020</w:t>
            </w:r>
          </w:p>
          <w:p w:rsidR="00411942" w:rsidRPr="00C87788" w:rsidRDefault="00411942" w:rsidP="002B24E8">
            <w:pPr>
              <w:spacing w:after="0" w:line="240" w:lineRule="auto"/>
              <w:rPr>
                <w:rFonts w:ascii="Arial" w:hAnsi="Arial" w:cs="Arial"/>
                <w:b/>
                <w:color w:val="A6A6A6"/>
                <w:sz w:val="24"/>
                <w:szCs w:val="24"/>
              </w:rPr>
            </w:pPr>
          </w:p>
        </w:tc>
      </w:tr>
      <w:tr w:rsidR="00411942" w:rsidRPr="00C87788" w:rsidTr="002B24E8">
        <w:tc>
          <w:tcPr>
            <w:tcW w:w="1852" w:type="dxa"/>
            <w:shd w:val="clear" w:color="auto" w:fill="auto"/>
            <w:vAlign w:val="center"/>
          </w:tcPr>
          <w:p w:rsidR="00411942" w:rsidRPr="00C87788" w:rsidRDefault="00411942" w:rsidP="002B24E8">
            <w:pPr>
              <w:spacing w:after="0" w:line="240" w:lineRule="auto"/>
              <w:jc w:val="center"/>
              <w:rPr>
                <w:rFonts w:ascii="Arial" w:hAnsi="Arial" w:cs="Arial"/>
                <w:sz w:val="24"/>
                <w:szCs w:val="24"/>
              </w:rPr>
            </w:pPr>
            <w:r w:rsidRPr="00C87788">
              <w:rPr>
                <w:rFonts w:ascii="Arial" w:hAnsi="Arial" w:cs="Arial"/>
                <w:sz w:val="24"/>
                <w:szCs w:val="24"/>
              </w:rPr>
              <w:t>Aprendizaje esperado</w:t>
            </w:r>
          </w:p>
        </w:tc>
        <w:tc>
          <w:tcPr>
            <w:tcW w:w="1980" w:type="dxa"/>
            <w:shd w:val="clear" w:color="auto" w:fill="auto"/>
            <w:vAlign w:val="center"/>
          </w:tcPr>
          <w:p w:rsidR="00411942" w:rsidRPr="00C87788" w:rsidRDefault="00411942" w:rsidP="002B24E8">
            <w:pPr>
              <w:spacing w:after="0" w:line="240" w:lineRule="auto"/>
              <w:jc w:val="center"/>
              <w:rPr>
                <w:rFonts w:ascii="Arial" w:hAnsi="Arial" w:cs="Arial"/>
                <w:sz w:val="24"/>
                <w:szCs w:val="24"/>
              </w:rPr>
            </w:pPr>
            <w:r w:rsidRPr="00C87788">
              <w:rPr>
                <w:rFonts w:ascii="Arial" w:hAnsi="Arial" w:cs="Arial"/>
                <w:sz w:val="24"/>
                <w:szCs w:val="24"/>
              </w:rPr>
              <w:t>Contenido especifico</w:t>
            </w:r>
          </w:p>
        </w:tc>
        <w:tc>
          <w:tcPr>
            <w:tcW w:w="7058" w:type="dxa"/>
            <w:gridSpan w:val="3"/>
            <w:shd w:val="clear" w:color="auto" w:fill="auto"/>
            <w:vAlign w:val="center"/>
          </w:tcPr>
          <w:p w:rsidR="00411942" w:rsidRPr="00C87788" w:rsidRDefault="00411942" w:rsidP="002B24E8">
            <w:pPr>
              <w:spacing w:after="0" w:line="240" w:lineRule="auto"/>
              <w:jc w:val="center"/>
              <w:rPr>
                <w:rFonts w:ascii="Arial" w:hAnsi="Arial" w:cs="Arial"/>
                <w:sz w:val="24"/>
                <w:szCs w:val="24"/>
              </w:rPr>
            </w:pPr>
            <w:r w:rsidRPr="00C87788">
              <w:rPr>
                <w:rFonts w:ascii="Arial" w:hAnsi="Arial" w:cs="Arial"/>
                <w:sz w:val="24"/>
                <w:szCs w:val="24"/>
              </w:rPr>
              <w:t xml:space="preserve">Actividad de aprendizaje </w:t>
            </w:r>
          </w:p>
        </w:tc>
        <w:tc>
          <w:tcPr>
            <w:tcW w:w="1838" w:type="dxa"/>
            <w:shd w:val="clear" w:color="auto" w:fill="auto"/>
            <w:vAlign w:val="center"/>
          </w:tcPr>
          <w:p w:rsidR="00411942" w:rsidRPr="00C87788" w:rsidRDefault="00411942" w:rsidP="002B24E8">
            <w:pPr>
              <w:spacing w:after="0" w:line="240" w:lineRule="auto"/>
              <w:jc w:val="center"/>
              <w:rPr>
                <w:rFonts w:ascii="Arial" w:hAnsi="Arial" w:cs="Arial"/>
                <w:sz w:val="24"/>
                <w:szCs w:val="24"/>
              </w:rPr>
            </w:pPr>
            <w:r w:rsidRPr="00C87788">
              <w:rPr>
                <w:rFonts w:ascii="Arial" w:hAnsi="Arial" w:cs="Arial"/>
                <w:sz w:val="24"/>
                <w:szCs w:val="24"/>
              </w:rPr>
              <w:t xml:space="preserve">Evidencia de producto </w:t>
            </w:r>
          </w:p>
        </w:tc>
        <w:tc>
          <w:tcPr>
            <w:tcW w:w="1839" w:type="dxa"/>
            <w:shd w:val="clear" w:color="auto" w:fill="auto"/>
            <w:vAlign w:val="center"/>
          </w:tcPr>
          <w:p w:rsidR="00411942" w:rsidRPr="00C87788" w:rsidRDefault="00411942" w:rsidP="002B24E8">
            <w:pPr>
              <w:spacing w:after="0" w:line="240" w:lineRule="auto"/>
              <w:jc w:val="center"/>
              <w:rPr>
                <w:rFonts w:ascii="Arial" w:hAnsi="Arial" w:cs="Arial"/>
                <w:sz w:val="24"/>
                <w:szCs w:val="24"/>
              </w:rPr>
            </w:pPr>
            <w:r w:rsidRPr="00C87788">
              <w:rPr>
                <w:rFonts w:ascii="Arial" w:hAnsi="Arial" w:cs="Arial"/>
                <w:sz w:val="24"/>
                <w:szCs w:val="24"/>
              </w:rPr>
              <w:t xml:space="preserve">Forma de evaluación </w:t>
            </w:r>
          </w:p>
        </w:tc>
      </w:tr>
      <w:tr w:rsidR="00411942" w:rsidRPr="00C87788" w:rsidTr="002B24E8">
        <w:tc>
          <w:tcPr>
            <w:tcW w:w="1852" w:type="dxa"/>
            <w:shd w:val="clear" w:color="auto" w:fill="auto"/>
          </w:tcPr>
          <w:p w:rsidR="00411942" w:rsidRPr="00C87788" w:rsidRDefault="00411942" w:rsidP="002B24E8">
            <w:pPr>
              <w:spacing w:after="0" w:line="250" w:lineRule="auto"/>
              <w:ind w:right="395"/>
              <w:jc w:val="both"/>
              <w:rPr>
                <w:rFonts w:ascii="Arial" w:hAnsi="Arial" w:cs="Arial"/>
                <w:sz w:val="24"/>
                <w:szCs w:val="24"/>
              </w:rPr>
            </w:pPr>
            <w:r w:rsidRPr="00C87788">
              <w:rPr>
                <w:rFonts w:ascii="Arial" w:hAnsi="Arial" w:cs="Arial"/>
                <w:sz w:val="24"/>
                <w:szCs w:val="24"/>
              </w:rPr>
              <w:t>Analiza la importancia de los recursos renovables para la vida del ser humano</w:t>
            </w:r>
          </w:p>
          <w:p w:rsidR="00411942" w:rsidRPr="00C87788" w:rsidRDefault="00411942" w:rsidP="002B24E8">
            <w:pPr>
              <w:spacing w:after="0" w:line="250" w:lineRule="auto"/>
              <w:ind w:right="395"/>
              <w:jc w:val="both"/>
              <w:rPr>
                <w:rFonts w:ascii="Arial" w:hAnsi="Arial" w:cs="Arial"/>
                <w:sz w:val="24"/>
                <w:szCs w:val="24"/>
              </w:rPr>
            </w:pPr>
          </w:p>
          <w:p w:rsidR="00411942" w:rsidRPr="00C87788" w:rsidRDefault="00411942" w:rsidP="002B24E8">
            <w:pPr>
              <w:spacing w:after="0" w:line="250" w:lineRule="auto"/>
              <w:ind w:right="395"/>
              <w:jc w:val="both"/>
              <w:rPr>
                <w:rFonts w:ascii="Arial" w:hAnsi="Arial" w:cs="Arial"/>
                <w:sz w:val="24"/>
                <w:szCs w:val="24"/>
              </w:rPr>
            </w:pPr>
            <w:r w:rsidRPr="00C87788">
              <w:rPr>
                <w:rFonts w:ascii="Arial" w:hAnsi="Arial" w:cs="Arial"/>
                <w:sz w:val="24"/>
                <w:szCs w:val="24"/>
              </w:rPr>
              <w:t xml:space="preserve"> </w:t>
            </w:r>
          </w:p>
          <w:p w:rsidR="00411942" w:rsidRPr="00C87788" w:rsidRDefault="00411942" w:rsidP="002B24E8">
            <w:pPr>
              <w:spacing w:after="0" w:line="240" w:lineRule="auto"/>
              <w:jc w:val="both"/>
              <w:rPr>
                <w:rFonts w:ascii="Arial" w:hAnsi="Arial" w:cs="Arial"/>
                <w:sz w:val="24"/>
                <w:szCs w:val="24"/>
              </w:rPr>
            </w:pPr>
          </w:p>
          <w:p w:rsidR="00411942" w:rsidRPr="00C87788" w:rsidRDefault="00411942" w:rsidP="002B24E8">
            <w:pPr>
              <w:spacing w:after="0" w:line="240" w:lineRule="auto"/>
              <w:jc w:val="both"/>
              <w:rPr>
                <w:rFonts w:ascii="Arial" w:hAnsi="Arial" w:cs="Arial"/>
                <w:sz w:val="24"/>
                <w:szCs w:val="24"/>
              </w:rPr>
            </w:pPr>
          </w:p>
          <w:p w:rsidR="00411942" w:rsidRPr="00C87788" w:rsidRDefault="00411942" w:rsidP="002B24E8">
            <w:pPr>
              <w:spacing w:after="0" w:line="240" w:lineRule="auto"/>
              <w:jc w:val="both"/>
              <w:rPr>
                <w:rFonts w:ascii="Arial" w:hAnsi="Arial" w:cs="Arial"/>
                <w:sz w:val="24"/>
                <w:szCs w:val="24"/>
              </w:rPr>
            </w:pPr>
          </w:p>
        </w:tc>
        <w:tc>
          <w:tcPr>
            <w:tcW w:w="1980" w:type="dxa"/>
            <w:shd w:val="clear" w:color="auto" w:fill="auto"/>
          </w:tcPr>
          <w:p w:rsidR="00411942" w:rsidRPr="00C87788" w:rsidRDefault="00411942" w:rsidP="002B24E8">
            <w:pPr>
              <w:autoSpaceDE w:val="0"/>
              <w:autoSpaceDN w:val="0"/>
              <w:adjustRightInd w:val="0"/>
              <w:spacing w:after="0" w:line="240" w:lineRule="auto"/>
              <w:jc w:val="both"/>
              <w:rPr>
                <w:rFonts w:ascii="Arial" w:hAnsi="Arial" w:cs="Arial"/>
                <w:color w:val="000000"/>
                <w:sz w:val="24"/>
                <w:szCs w:val="24"/>
                <w:lang w:eastAsia="es-MX"/>
              </w:rPr>
            </w:pPr>
            <w:r w:rsidRPr="00C87788">
              <w:rPr>
                <w:rFonts w:ascii="Arial" w:hAnsi="Arial" w:cs="Arial"/>
                <w:color w:val="000000"/>
                <w:sz w:val="24"/>
                <w:szCs w:val="24"/>
                <w:lang w:eastAsia="es-MX"/>
              </w:rPr>
              <w:t>* Energías alternativas</w:t>
            </w:r>
          </w:p>
          <w:p w:rsidR="00411942" w:rsidRPr="00C87788" w:rsidRDefault="00411942" w:rsidP="002B24E8">
            <w:pPr>
              <w:autoSpaceDE w:val="0"/>
              <w:autoSpaceDN w:val="0"/>
              <w:adjustRightInd w:val="0"/>
              <w:spacing w:after="0" w:line="240" w:lineRule="auto"/>
              <w:jc w:val="both"/>
              <w:rPr>
                <w:rFonts w:ascii="Arial" w:hAnsi="Arial" w:cs="Arial"/>
                <w:color w:val="000000"/>
                <w:sz w:val="24"/>
                <w:szCs w:val="24"/>
                <w:lang w:eastAsia="es-MX"/>
              </w:rPr>
            </w:pPr>
          </w:p>
          <w:p w:rsidR="00411942" w:rsidRPr="00C87788" w:rsidRDefault="00411942" w:rsidP="002B24E8">
            <w:pPr>
              <w:autoSpaceDE w:val="0"/>
              <w:autoSpaceDN w:val="0"/>
              <w:adjustRightInd w:val="0"/>
              <w:spacing w:after="0" w:line="240" w:lineRule="auto"/>
              <w:rPr>
                <w:rFonts w:ascii="Arial" w:hAnsi="Arial" w:cs="Arial"/>
                <w:color w:val="000000"/>
                <w:sz w:val="24"/>
                <w:szCs w:val="24"/>
                <w:lang w:eastAsia="es-MX"/>
              </w:rPr>
            </w:pPr>
            <w:r w:rsidRPr="00C87788">
              <w:rPr>
                <w:rFonts w:ascii="Arial" w:hAnsi="Arial" w:cs="Arial"/>
                <w:color w:val="000000"/>
                <w:sz w:val="24"/>
                <w:szCs w:val="24"/>
                <w:lang w:eastAsia="es-MX"/>
              </w:rPr>
              <w:t xml:space="preserve">*Áreas naturales </w:t>
            </w:r>
          </w:p>
          <w:p w:rsidR="00411942" w:rsidRPr="00C87788" w:rsidRDefault="00411942" w:rsidP="002B24E8">
            <w:pPr>
              <w:autoSpaceDE w:val="0"/>
              <w:autoSpaceDN w:val="0"/>
              <w:adjustRightInd w:val="0"/>
              <w:spacing w:after="0" w:line="240" w:lineRule="auto"/>
              <w:rPr>
                <w:rFonts w:ascii="Arial" w:hAnsi="Arial" w:cs="Arial"/>
                <w:color w:val="000000"/>
                <w:sz w:val="24"/>
                <w:szCs w:val="24"/>
                <w:lang w:eastAsia="es-MX"/>
              </w:rPr>
            </w:pPr>
            <w:r w:rsidRPr="00C87788">
              <w:rPr>
                <w:rFonts w:ascii="Arial" w:hAnsi="Arial" w:cs="Arial"/>
                <w:color w:val="000000"/>
                <w:sz w:val="24"/>
                <w:szCs w:val="24"/>
                <w:lang w:eastAsia="es-MX"/>
              </w:rPr>
              <w:t>Protegidas</w:t>
            </w:r>
          </w:p>
          <w:p w:rsidR="00411942" w:rsidRPr="00C87788" w:rsidRDefault="00411942" w:rsidP="002B24E8">
            <w:pPr>
              <w:autoSpaceDE w:val="0"/>
              <w:autoSpaceDN w:val="0"/>
              <w:adjustRightInd w:val="0"/>
              <w:spacing w:after="0" w:line="240" w:lineRule="auto"/>
              <w:rPr>
                <w:rFonts w:ascii="Arial" w:hAnsi="Arial" w:cs="Arial"/>
                <w:color w:val="000000"/>
                <w:sz w:val="24"/>
                <w:szCs w:val="24"/>
                <w:lang w:eastAsia="es-MX"/>
              </w:rPr>
            </w:pPr>
          </w:p>
          <w:p w:rsidR="00411942" w:rsidRPr="00C87788" w:rsidRDefault="00411942" w:rsidP="002B24E8">
            <w:pPr>
              <w:autoSpaceDE w:val="0"/>
              <w:autoSpaceDN w:val="0"/>
              <w:adjustRightInd w:val="0"/>
              <w:spacing w:after="0" w:line="240" w:lineRule="auto"/>
              <w:jc w:val="both"/>
              <w:rPr>
                <w:rFonts w:ascii="Arial" w:hAnsi="Arial" w:cs="Arial"/>
                <w:color w:val="000000"/>
                <w:sz w:val="24"/>
                <w:szCs w:val="24"/>
                <w:lang w:eastAsia="es-MX"/>
              </w:rPr>
            </w:pPr>
            <w:r w:rsidRPr="00C87788">
              <w:rPr>
                <w:rFonts w:ascii="Arial" w:hAnsi="Arial" w:cs="Arial"/>
                <w:color w:val="000000"/>
                <w:sz w:val="24"/>
                <w:szCs w:val="24"/>
                <w:lang w:eastAsia="es-MX"/>
              </w:rPr>
              <w:t>* Reservas de la biosfera, parques nacionales, monumentos</w:t>
            </w:r>
          </w:p>
          <w:p w:rsidR="00411942" w:rsidRPr="00C87788" w:rsidRDefault="00411942" w:rsidP="002B24E8">
            <w:pPr>
              <w:autoSpaceDE w:val="0"/>
              <w:autoSpaceDN w:val="0"/>
              <w:adjustRightInd w:val="0"/>
              <w:spacing w:after="0" w:line="240" w:lineRule="auto"/>
              <w:jc w:val="both"/>
              <w:rPr>
                <w:rFonts w:ascii="Arial" w:hAnsi="Arial" w:cs="Arial"/>
                <w:color w:val="000000"/>
                <w:sz w:val="24"/>
                <w:szCs w:val="24"/>
                <w:lang w:eastAsia="es-MX"/>
              </w:rPr>
            </w:pPr>
            <w:r w:rsidRPr="00C87788">
              <w:rPr>
                <w:rFonts w:ascii="Arial" w:hAnsi="Arial" w:cs="Arial"/>
                <w:color w:val="000000"/>
                <w:sz w:val="24"/>
                <w:szCs w:val="24"/>
                <w:lang w:eastAsia="es-MX"/>
              </w:rPr>
              <w:t>naturales, áreas de protección de recursos naturales, de</w:t>
            </w:r>
          </w:p>
          <w:p w:rsidR="00411942" w:rsidRPr="00C87788" w:rsidRDefault="00411942" w:rsidP="002B24E8">
            <w:pPr>
              <w:autoSpaceDE w:val="0"/>
              <w:autoSpaceDN w:val="0"/>
              <w:adjustRightInd w:val="0"/>
              <w:spacing w:after="0" w:line="240" w:lineRule="auto"/>
              <w:jc w:val="both"/>
              <w:rPr>
                <w:rFonts w:ascii="Arial" w:hAnsi="Arial" w:cs="Arial"/>
                <w:color w:val="000000"/>
                <w:sz w:val="24"/>
                <w:szCs w:val="24"/>
                <w:highlight w:val="yellow"/>
                <w:lang w:eastAsia="es-MX"/>
              </w:rPr>
            </w:pPr>
            <w:r w:rsidRPr="00C87788">
              <w:rPr>
                <w:rFonts w:ascii="Arial" w:hAnsi="Arial" w:cs="Arial"/>
                <w:color w:val="000000"/>
                <w:sz w:val="24"/>
                <w:szCs w:val="24"/>
                <w:lang w:eastAsia="es-MX"/>
              </w:rPr>
              <w:t>flora y fauna, santuarios</w:t>
            </w:r>
          </w:p>
        </w:tc>
        <w:tc>
          <w:tcPr>
            <w:tcW w:w="7058" w:type="dxa"/>
            <w:gridSpan w:val="3"/>
            <w:shd w:val="clear" w:color="auto" w:fill="auto"/>
          </w:tcPr>
          <w:p w:rsidR="00411942" w:rsidRDefault="00411942" w:rsidP="002B24E8">
            <w:pPr>
              <w:tabs>
                <w:tab w:val="left" w:pos="4380"/>
              </w:tabs>
              <w:spacing w:after="0" w:line="240" w:lineRule="auto"/>
              <w:rPr>
                <w:rFonts w:ascii="Arial" w:eastAsia="Times New Roman" w:hAnsi="Arial" w:cs="Arial"/>
                <w:sz w:val="24"/>
                <w:szCs w:val="24"/>
                <w:lang w:eastAsia="es-MX"/>
              </w:rPr>
            </w:pPr>
            <w:r w:rsidRPr="00C87788">
              <w:rPr>
                <w:rFonts w:ascii="Arial" w:eastAsia="Times New Roman" w:hAnsi="Arial" w:cs="Arial"/>
                <w:b/>
                <w:bCs/>
                <w:sz w:val="24"/>
                <w:szCs w:val="24"/>
                <w:lang w:eastAsia="es-MX"/>
              </w:rPr>
              <w:t>Actividad 1</w:t>
            </w:r>
            <w:r w:rsidRPr="00C87788">
              <w:rPr>
                <w:rFonts w:ascii="Arial" w:eastAsia="Times New Roman" w:hAnsi="Arial" w:cs="Arial"/>
                <w:sz w:val="24"/>
                <w:szCs w:val="24"/>
                <w:lang w:eastAsia="es-MX"/>
              </w:rPr>
              <w:t xml:space="preserve">: </w:t>
            </w:r>
          </w:p>
          <w:p w:rsidR="00411942" w:rsidRPr="00C87788" w:rsidRDefault="00411942" w:rsidP="002B24E8">
            <w:pPr>
              <w:tabs>
                <w:tab w:val="left" w:pos="4380"/>
              </w:tabs>
              <w:spacing w:after="0" w:line="240" w:lineRule="auto"/>
              <w:jc w:val="both"/>
              <w:rPr>
                <w:rFonts w:ascii="Arial" w:hAnsi="Arial" w:cs="Arial"/>
                <w:noProof/>
                <w:sz w:val="24"/>
                <w:szCs w:val="24"/>
              </w:rPr>
            </w:pPr>
            <w:r w:rsidRPr="00C87788">
              <w:rPr>
                <w:rFonts w:ascii="Arial" w:eastAsia="Times New Roman" w:hAnsi="Arial" w:cs="Arial"/>
                <w:sz w:val="24"/>
                <w:szCs w:val="24"/>
                <w:lang w:eastAsia="es-MX"/>
              </w:rPr>
              <w:t>Después de la lectura  de las páginas 114 a la 125 del diario de aprendizaje  con los conceptos más trascendentes de tema “administración de recursos naturales” realiza un diagrama de sol considerando que el nombre del tema va al centro del esquema  y al contorno  los conceptos explicados brevemente.</w:t>
            </w:r>
          </w:p>
          <w:p w:rsidR="00411942" w:rsidRPr="00C87788" w:rsidRDefault="00411942" w:rsidP="002B24E8">
            <w:pPr>
              <w:tabs>
                <w:tab w:val="left" w:pos="4380"/>
              </w:tabs>
              <w:spacing w:after="0" w:line="240" w:lineRule="auto"/>
              <w:jc w:val="both"/>
              <w:rPr>
                <w:rFonts w:ascii="Arial" w:eastAsia="Times New Roman" w:hAnsi="Arial" w:cs="Arial"/>
                <w:sz w:val="24"/>
                <w:szCs w:val="24"/>
                <w:lang w:eastAsia="es-MX"/>
              </w:rPr>
            </w:pPr>
            <w:r w:rsidRPr="00C87788">
              <w:rPr>
                <w:rFonts w:ascii="Arial" w:eastAsia="Times New Roman" w:hAnsi="Arial" w:cs="Arial"/>
                <w:sz w:val="24"/>
                <w:szCs w:val="24"/>
                <w:lang w:eastAsia="es-MX"/>
              </w:rPr>
              <w:t xml:space="preserve"> La siguiente imagen te puede servir </w:t>
            </w:r>
            <w:r>
              <w:rPr>
                <w:rFonts w:ascii="Arial" w:eastAsia="Times New Roman" w:hAnsi="Arial" w:cs="Arial"/>
                <w:sz w:val="24"/>
                <w:szCs w:val="24"/>
                <w:lang w:eastAsia="es-MX"/>
              </w:rPr>
              <w:t>d</w:t>
            </w:r>
            <w:r w:rsidRPr="00C87788">
              <w:rPr>
                <w:rFonts w:ascii="Arial" w:eastAsia="Times New Roman" w:hAnsi="Arial" w:cs="Arial"/>
                <w:sz w:val="24"/>
                <w:szCs w:val="24"/>
                <w:lang w:eastAsia="es-MX"/>
              </w:rPr>
              <w:t xml:space="preserve">e apoyo </w:t>
            </w:r>
          </w:p>
          <w:p w:rsidR="00411942" w:rsidRPr="00C87788" w:rsidRDefault="00411942" w:rsidP="002B24E8">
            <w:pPr>
              <w:tabs>
                <w:tab w:val="left" w:pos="4380"/>
              </w:tabs>
              <w:spacing w:after="0" w:line="240" w:lineRule="auto"/>
              <w:ind w:left="360"/>
              <w:jc w:val="both"/>
              <w:rPr>
                <w:rFonts w:ascii="Arial" w:eastAsia="Times New Roman" w:hAnsi="Arial" w:cs="Arial"/>
                <w:sz w:val="24"/>
                <w:szCs w:val="24"/>
                <w:lang w:eastAsia="es-MX"/>
              </w:rPr>
            </w:pPr>
          </w:p>
          <w:p w:rsidR="00411942" w:rsidRPr="00C87788" w:rsidRDefault="00411942" w:rsidP="002B24E8">
            <w:pPr>
              <w:tabs>
                <w:tab w:val="left" w:pos="4380"/>
              </w:tabs>
              <w:spacing w:after="0" w:line="240" w:lineRule="auto"/>
              <w:rPr>
                <w:rFonts w:ascii="Arial" w:eastAsia="Times New Roman" w:hAnsi="Arial" w:cs="Arial"/>
                <w:sz w:val="24"/>
                <w:szCs w:val="24"/>
                <w:lang w:eastAsia="es-MX"/>
              </w:rPr>
            </w:pPr>
            <w:r>
              <w:rPr>
                <w:rFonts w:ascii="Arial" w:hAnsi="Arial" w:cs="Arial"/>
                <w:noProof/>
                <w:sz w:val="24"/>
                <w:szCs w:val="24"/>
              </w:rPr>
              <w:t xml:space="preserve">                      </w:t>
            </w:r>
            <w:r w:rsidRPr="00C87788">
              <w:rPr>
                <w:rFonts w:ascii="Arial" w:hAnsi="Arial" w:cs="Arial"/>
                <w:noProof/>
                <w:sz w:val="24"/>
                <w:szCs w:val="24"/>
                <w:lang w:eastAsia="es-MX"/>
              </w:rPr>
              <w:drawing>
                <wp:inline distT="0" distB="0" distL="0" distR="0" wp14:anchorId="3C355FC5" wp14:editId="66A7ED0B">
                  <wp:extent cx="1920957" cy="1892699"/>
                  <wp:effectExtent l="0" t="0" r="3175" b="0"/>
                  <wp:docPr id="6" name="Imagen 6" descr="Qué es un diagrama y para qué si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Qué es un diagrama y para qué sir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1925083" cy="1896764"/>
                          </a:xfrm>
                          <a:prstGeom prst="rect">
                            <a:avLst/>
                          </a:prstGeom>
                          <a:noFill/>
                          <a:ln>
                            <a:noFill/>
                          </a:ln>
                        </pic:spPr>
                      </pic:pic>
                    </a:graphicData>
                  </a:graphic>
                </wp:inline>
              </w:drawing>
            </w:r>
          </w:p>
          <w:p w:rsidR="00411942" w:rsidRPr="00C87788" w:rsidRDefault="00411942" w:rsidP="002B24E8">
            <w:pPr>
              <w:tabs>
                <w:tab w:val="left" w:pos="4380"/>
              </w:tabs>
              <w:spacing w:after="0" w:line="240" w:lineRule="auto"/>
              <w:ind w:left="360"/>
              <w:rPr>
                <w:rFonts w:ascii="Arial" w:eastAsia="Times New Roman" w:hAnsi="Arial" w:cs="Arial"/>
                <w:sz w:val="24"/>
                <w:szCs w:val="24"/>
                <w:lang w:eastAsia="es-MX"/>
              </w:rPr>
            </w:pPr>
          </w:p>
        </w:tc>
        <w:tc>
          <w:tcPr>
            <w:tcW w:w="1838" w:type="dxa"/>
            <w:shd w:val="clear" w:color="auto" w:fill="auto"/>
          </w:tcPr>
          <w:p w:rsidR="00411942" w:rsidRPr="00C87788" w:rsidRDefault="00411942" w:rsidP="002B24E8">
            <w:pPr>
              <w:spacing w:after="0" w:line="240" w:lineRule="auto"/>
              <w:ind w:right="200"/>
              <w:rPr>
                <w:rFonts w:ascii="Arial" w:eastAsia="Times New Roman" w:hAnsi="Arial" w:cs="Arial"/>
                <w:color w:val="363435"/>
                <w:spacing w:val="-7"/>
                <w:sz w:val="24"/>
                <w:szCs w:val="24"/>
              </w:rPr>
            </w:pPr>
          </w:p>
          <w:p w:rsidR="00411942" w:rsidRPr="00C87788" w:rsidRDefault="00411942" w:rsidP="002B24E8">
            <w:pPr>
              <w:spacing w:after="0" w:line="240" w:lineRule="auto"/>
              <w:ind w:right="200"/>
              <w:rPr>
                <w:rFonts w:ascii="Arial" w:eastAsia="Times New Roman" w:hAnsi="Arial" w:cs="Arial"/>
                <w:color w:val="363435"/>
                <w:spacing w:val="-7"/>
                <w:sz w:val="24"/>
                <w:szCs w:val="24"/>
              </w:rPr>
            </w:pPr>
            <w:r w:rsidRPr="00C87788">
              <w:rPr>
                <w:rFonts w:ascii="Arial" w:eastAsia="Times New Roman" w:hAnsi="Arial" w:cs="Arial"/>
                <w:color w:val="363435"/>
                <w:spacing w:val="-7"/>
                <w:sz w:val="24"/>
                <w:szCs w:val="24"/>
              </w:rPr>
              <w:t>Diagrama de sol</w:t>
            </w:r>
          </w:p>
          <w:p w:rsidR="00411942" w:rsidRPr="00C87788" w:rsidRDefault="00411942" w:rsidP="002B24E8">
            <w:pPr>
              <w:spacing w:after="0" w:line="240" w:lineRule="auto"/>
              <w:ind w:right="200"/>
              <w:rPr>
                <w:rFonts w:ascii="Arial" w:eastAsia="Times New Roman" w:hAnsi="Arial" w:cs="Arial"/>
                <w:color w:val="363435"/>
                <w:spacing w:val="-7"/>
                <w:sz w:val="24"/>
                <w:szCs w:val="24"/>
              </w:rPr>
            </w:pPr>
          </w:p>
          <w:p w:rsidR="00411942" w:rsidRPr="00C87788" w:rsidRDefault="00411942" w:rsidP="002B24E8">
            <w:pPr>
              <w:spacing w:after="0" w:line="240" w:lineRule="auto"/>
              <w:ind w:right="200"/>
              <w:rPr>
                <w:rFonts w:ascii="Arial" w:eastAsia="Times New Roman" w:hAnsi="Arial" w:cs="Arial"/>
                <w:color w:val="363435"/>
                <w:spacing w:val="-7"/>
                <w:sz w:val="24"/>
                <w:szCs w:val="24"/>
              </w:rPr>
            </w:pPr>
          </w:p>
          <w:p w:rsidR="00411942" w:rsidRPr="00C87788" w:rsidRDefault="00411942" w:rsidP="002B24E8">
            <w:pPr>
              <w:spacing w:after="0" w:line="240" w:lineRule="auto"/>
              <w:ind w:right="200"/>
              <w:rPr>
                <w:rFonts w:ascii="Arial" w:eastAsia="Times New Roman" w:hAnsi="Arial" w:cs="Arial"/>
                <w:color w:val="363435"/>
                <w:spacing w:val="-7"/>
                <w:sz w:val="24"/>
                <w:szCs w:val="24"/>
              </w:rPr>
            </w:pPr>
          </w:p>
          <w:p w:rsidR="00411942" w:rsidRPr="00C87788" w:rsidRDefault="00411942" w:rsidP="002B24E8">
            <w:pPr>
              <w:spacing w:after="0" w:line="240" w:lineRule="auto"/>
              <w:ind w:right="200"/>
              <w:rPr>
                <w:rFonts w:ascii="Arial" w:eastAsia="Times New Roman" w:hAnsi="Arial" w:cs="Arial"/>
                <w:color w:val="363435"/>
                <w:spacing w:val="-7"/>
                <w:sz w:val="24"/>
                <w:szCs w:val="24"/>
              </w:rPr>
            </w:pPr>
          </w:p>
          <w:p w:rsidR="00411942" w:rsidRPr="00C87788" w:rsidRDefault="00411942" w:rsidP="002B24E8">
            <w:pPr>
              <w:spacing w:after="0" w:line="240" w:lineRule="auto"/>
              <w:ind w:right="200"/>
              <w:rPr>
                <w:rFonts w:ascii="Arial" w:eastAsia="Times New Roman" w:hAnsi="Arial" w:cs="Arial"/>
                <w:color w:val="363435"/>
                <w:spacing w:val="-7"/>
                <w:sz w:val="24"/>
                <w:szCs w:val="24"/>
              </w:rPr>
            </w:pPr>
          </w:p>
          <w:p w:rsidR="00411942" w:rsidRPr="00C87788" w:rsidRDefault="00411942" w:rsidP="002B24E8">
            <w:pPr>
              <w:spacing w:after="0" w:line="240" w:lineRule="auto"/>
              <w:ind w:right="200"/>
              <w:rPr>
                <w:rFonts w:ascii="Arial" w:eastAsia="Times New Roman" w:hAnsi="Arial" w:cs="Arial"/>
                <w:color w:val="363435"/>
                <w:spacing w:val="-7"/>
                <w:sz w:val="24"/>
                <w:szCs w:val="24"/>
              </w:rPr>
            </w:pPr>
          </w:p>
        </w:tc>
        <w:tc>
          <w:tcPr>
            <w:tcW w:w="1839" w:type="dxa"/>
            <w:shd w:val="clear" w:color="auto" w:fill="auto"/>
          </w:tcPr>
          <w:p w:rsidR="00411942" w:rsidRPr="00C87788" w:rsidRDefault="00411942" w:rsidP="002B24E8">
            <w:pPr>
              <w:spacing w:after="0" w:line="240" w:lineRule="auto"/>
              <w:rPr>
                <w:rFonts w:ascii="Arial" w:eastAsia="Times New Roman" w:hAnsi="Arial" w:cs="Arial"/>
                <w:color w:val="363435"/>
                <w:spacing w:val="-1"/>
                <w:w w:val="106"/>
                <w:sz w:val="24"/>
                <w:szCs w:val="24"/>
              </w:rPr>
            </w:pPr>
          </w:p>
          <w:p w:rsidR="00411942" w:rsidRPr="00C87788" w:rsidRDefault="00411942" w:rsidP="002B24E8">
            <w:pPr>
              <w:spacing w:after="0" w:line="240" w:lineRule="auto"/>
              <w:rPr>
                <w:rFonts w:ascii="Arial" w:eastAsia="Times New Roman" w:hAnsi="Arial" w:cs="Arial"/>
                <w:color w:val="363435"/>
                <w:spacing w:val="-1"/>
                <w:w w:val="106"/>
                <w:sz w:val="24"/>
                <w:szCs w:val="24"/>
              </w:rPr>
            </w:pPr>
            <w:r w:rsidRPr="00C87788">
              <w:rPr>
                <w:rFonts w:ascii="Arial" w:eastAsia="Times New Roman" w:hAnsi="Arial" w:cs="Arial"/>
                <w:color w:val="363435"/>
                <w:spacing w:val="-1"/>
                <w:w w:val="106"/>
                <w:sz w:val="24"/>
                <w:szCs w:val="24"/>
              </w:rPr>
              <w:t>Lista de verificación,</w:t>
            </w:r>
          </w:p>
        </w:tc>
      </w:tr>
    </w:tbl>
    <w:p w:rsidR="00411942" w:rsidRDefault="00411942" w:rsidP="00411942">
      <w:pPr>
        <w:tabs>
          <w:tab w:val="left" w:pos="5295"/>
        </w:tabs>
        <w:rPr>
          <w:rFonts w:ascii="Arial" w:hAnsi="Arial" w:cs="Arial"/>
          <w:b/>
          <w:color w:val="A6A6A6"/>
          <w:sz w:val="24"/>
          <w:szCs w:val="24"/>
        </w:rPr>
      </w:pPr>
      <w:r>
        <w:rPr>
          <w:rFonts w:ascii="Arial" w:hAnsi="Arial" w:cs="Arial"/>
          <w:b/>
          <w:color w:val="A6A6A6"/>
          <w:sz w:val="24"/>
          <w:szCs w:val="24"/>
        </w:rPr>
        <w:tab/>
      </w:r>
    </w:p>
    <w:p w:rsidR="00411942" w:rsidRDefault="00411942" w:rsidP="00411942">
      <w:pPr>
        <w:tabs>
          <w:tab w:val="left" w:pos="5295"/>
        </w:tabs>
        <w:rPr>
          <w:rFonts w:ascii="Arial" w:hAnsi="Arial" w:cs="Arial"/>
          <w:b/>
          <w:color w:val="A6A6A6"/>
          <w:sz w:val="24"/>
          <w:szCs w:val="24"/>
        </w:rPr>
      </w:pPr>
    </w:p>
    <w:p w:rsidR="00411942" w:rsidRDefault="00411942" w:rsidP="00411942">
      <w:pPr>
        <w:tabs>
          <w:tab w:val="left" w:pos="5295"/>
        </w:tabs>
        <w:rPr>
          <w:rFonts w:ascii="Arial" w:hAnsi="Arial" w:cs="Arial"/>
          <w:b/>
          <w:color w:val="A6A6A6"/>
          <w:sz w:val="24"/>
          <w:szCs w:val="24"/>
        </w:rPr>
      </w:pPr>
    </w:p>
    <w:tbl>
      <w:tblPr>
        <w:tblStyle w:val="Tablaconcuadrcula"/>
        <w:tblpPr w:leftFromText="141" w:rightFromText="141" w:vertAnchor="page" w:horzAnchor="margin" w:tblpXSpec="center" w:tblpY="1292"/>
        <w:tblW w:w="13605" w:type="dxa"/>
        <w:tblLook w:val="04A0" w:firstRow="1" w:lastRow="0" w:firstColumn="1" w:lastColumn="0" w:noHBand="0" w:noVBand="1"/>
      </w:tblPr>
      <w:tblGrid>
        <w:gridCol w:w="2720"/>
        <w:gridCol w:w="2095"/>
        <w:gridCol w:w="1987"/>
        <w:gridCol w:w="1982"/>
        <w:gridCol w:w="2410"/>
        <w:gridCol w:w="2411"/>
      </w:tblGrid>
      <w:tr w:rsidR="00411942" w:rsidRPr="003005B6" w:rsidTr="002B24E8">
        <w:trPr>
          <w:trHeight w:val="590"/>
        </w:trPr>
        <w:tc>
          <w:tcPr>
            <w:tcW w:w="6802" w:type="dxa"/>
            <w:gridSpan w:val="3"/>
            <w:vAlign w:val="center"/>
          </w:tcPr>
          <w:p w:rsidR="00411942" w:rsidRPr="003005B6" w:rsidRDefault="00411942" w:rsidP="002B24E8">
            <w:pPr>
              <w:rPr>
                <w:rFonts w:ascii="Arial" w:hAnsi="Arial" w:cs="Arial"/>
                <w:sz w:val="24"/>
                <w:szCs w:val="24"/>
              </w:rPr>
            </w:pPr>
            <w:r w:rsidRPr="003005B6">
              <w:rPr>
                <w:rFonts w:ascii="Arial" w:hAnsi="Arial" w:cs="Arial"/>
                <w:sz w:val="24"/>
                <w:szCs w:val="24"/>
              </w:rPr>
              <w:lastRenderedPageBreak/>
              <w:t>UAC:</w:t>
            </w:r>
            <w:r w:rsidRPr="003005B6">
              <w:rPr>
                <w:rFonts w:ascii="Arial" w:hAnsi="Arial" w:cs="Arial"/>
                <w:b/>
                <w:sz w:val="24"/>
                <w:szCs w:val="24"/>
              </w:rPr>
              <w:t xml:space="preserve"> METODOLOGÍA DE LA INVESTIGACIÓN</w:t>
            </w:r>
          </w:p>
        </w:tc>
        <w:tc>
          <w:tcPr>
            <w:tcW w:w="6803" w:type="dxa"/>
            <w:gridSpan w:val="3"/>
            <w:vAlign w:val="center"/>
          </w:tcPr>
          <w:p w:rsidR="00411942" w:rsidRPr="003005B6" w:rsidRDefault="00411942" w:rsidP="002B24E8">
            <w:pPr>
              <w:rPr>
                <w:rFonts w:ascii="Arial" w:hAnsi="Arial" w:cs="Arial"/>
                <w:sz w:val="24"/>
                <w:szCs w:val="24"/>
              </w:rPr>
            </w:pPr>
            <w:r w:rsidRPr="003005B6">
              <w:rPr>
                <w:rFonts w:ascii="Arial" w:hAnsi="Arial" w:cs="Arial"/>
                <w:sz w:val="24"/>
                <w:szCs w:val="24"/>
              </w:rPr>
              <w:t xml:space="preserve">Bloque: </w:t>
            </w:r>
            <w:r w:rsidRPr="009A370A">
              <w:rPr>
                <w:rFonts w:ascii="Arial" w:hAnsi="Arial" w:cs="Arial"/>
                <w:b/>
                <w:bCs/>
                <w:sz w:val="24"/>
                <w:szCs w:val="24"/>
              </w:rPr>
              <w:t>IV</w:t>
            </w:r>
            <w:r w:rsidRPr="003005B6">
              <w:rPr>
                <w:rFonts w:ascii="Arial" w:hAnsi="Arial" w:cs="Arial"/>
                <w:sz w:val="24"/>
                <w:szCs w:val="24"/>
              </w:rPr>
              <w:t xml:space="preserve"> </w:t>
            </w:r>
          </w:p>
        </w:tc>
      </w:tr>
      <w:tr w:rsidR="00411942" w:rsidRPr="003005B6" w:rsidTr="002B24E8">
        <w:trPr>
          <w:trHeight w:val="601"/>
        </w:trPr>
        <w:tc>
          <w:tcPr>
            <w:tcW w:w="6802" w:type="dxa"/>
            <w:gridSpan w:val="3"/>
            <w:vAlign w:val="center"/>
          </w:tcPr>
          <w:p w:rsidR="00411942" w:rsidRPr="003005B6" w:rsidRDefault="00411942" w:rsidP="002B24E8">
            <w:pPr>
              <w:rPr>
                <w:rFonts w:ascii="Arial" w:hAnsi="Arial" w:cs="Arial"/>
                <w:b/>
                <w:sz w:val="24"/>
                <w:szCs w:val="24"/>
              </w:rPr>
            </w:pPr>
            <w:r w:rsidRPr="003005B6">
              <w:rPr>
                <w:rFonts w:ascii="Arial" w:hAnsi="Arial" w:cs="Arial"/>
                <w:sz w:val="24"/>
                <w:szCs w:val="24"/>
              </w:rPr>
              <w:t xml:space="preserve">Semana: </w:t>
            </w:r>
            <w:r w:rsidRPr="003005B6">
              <w:rPr>
                <w:rFonts w:ascii="Arial" w:hAnsi="Arial" w:cs="Arial"/>
                <w:b/>
                <w:sz w:val="24"/>
                <w:szCs w:val="24"/>
              </w:rPr>
              <w:t>6</w:t>
            </w:r>
          </w:p>
        </w:tc>
        <w:tc>
          <w:tcPr>
            <w:tcW w:w="6803" w:type="dxa"/>
            <w:gridSpan w:val="3"/>
            <w:vAlign w:val="center"/>
          </w:tcPr>
          <w:p w:rsidR="00411942" w:rsidRPr="003005B6" w:rsidRDefault="00411942" w:rsidP="002B24E8">
            <w:pPr>
              <w:rPr>
                <w:rFonts w:ascii="Arial" w:hAnsi="Arial" w:cs="Arial"/>
                <w:b/>
                <w:sz w:val="24"/>
                <w:szCs w:val="24"/>
              </w:rPr>
            </w:pPr>
            <w:r w:rsidRPr="003005B6">
              <w:rPr>
                <w:rFonts w:ascii="Arial" w:hAnsi="Arial" w:cs="Arial"/>
                <w:sz w:val="24"/>
                <w:szCs w:val="24"/>
              </w:rPr>
              <w:t xml:space="preserve">Fecha: </w:t>
            </w:r>
            <w:r w:rsidRPr="003005B6">
              <w:rPr>
                <w:rFonts w:ascii="Arial" w:hAnsi="Arial" w:cs="Arial"/>
                <w:b/>
                <w:sz w:val="24"/>
                <w:szCs w:val="24"/>
              </w:rPr>
              <w:t>01 al 05 de junio de 2020</w:t>
            </w:r>
          </w:p>
        </w:tc>
      </w:tr>
      <w:tr w:rsidR="00411942" w:rsidRPr="003005B6" w:rsidTr="002B24E8">
        <w:trPr>
          <w:trHeight w:val="582"/>
        </w:trPr>
        <w:tc>
          <w:tcPr>
            <w:tcW w:w="13605" w:type="dxa"/>
            <w:gridSpan w:val="6"/>
            <w:vAlign w:val="center"/>
          </w:tcPr>
          <w:p w:rsidR="00411942" w:rsidRPr="003005B6" w:rsidRDefault="00411942" w:rsidP="002B24E8">
            <w:pPr>
              <w:rPr>
                <w:rFonts w:ascii="Arial" w:hAnsi="Arial" w:cs="Arial"/>
                <w:sz w:val="24"/>
                <w:szCs w:val="24"/>
              </w:rPr>
            </w:pPr>
            <w:r w:rsidRPr="003005B6">
              <w:rPr>
                <w:rFonts w:ascii="Arial" w:hAnsi="Arial" w:cs="Arial"/>
                <w:sz w:val="24"/>
                <w:szCs w:val="24"/>
              </w:rPr>
              <w:t>Fecha de entrega del producto sugerido: 05 de junio de 2020</w:t>
            </w:r>
          </w:p>
        </w:tc>
      </w:tr>
      <w:tr w:rsidR="00411942" w:rsidRPr="003005B6" w:rsidTr="002B24E8">
        <w:trPr>
          <w:trHeight w:val="739"/>
        </w:trPr>
        <w:tc>
          <w:tcPr>
            <w:tcW w:w="2720" w:type="dxa"/>
            <w:vAlign w:val="center"/>
          </w:tcPr>
          <w:p w:rsidR="00411942" w:rsidRPr="003005B6" w:rsidRDefault="00411942" w:rsidP="002B24E8">
            <w:pPr>
              <w:jc w:val="center"/>
              <w:rPr>
                <w:rFonts w:ascii="Arial" w:hAnsi="Arial" w:cs="Arial"/>
                <w:sz w:val="24"/>
                <w:szCs w:val="24"/>
              </w:rPr>
            </w:pPr>
            <w:r w:rsidRPr="003005B6">
              <w:rPr>
                <w:rFonts w:ascii="Arial" w:hAnsi="Arial" w:cs="Arial"/>
                <w:sz w:val="24"/>
                <w:szCs w:val="24"/>
              </w:rPr>
              <w:t>Aprendizaje esperado</w:t>
            </w:r>
          </w:p>
        </w:tc>
        <w:tc>
          <w:tcPr>
            <w:tcW w:w="2095" w:type="dxa"/>
            <w:vAlign w:val="center"/>
          </w:tcPr>
          <w:p w:rsidR="00411942" w:rsidRPr="003005B6" w:rsidRDefault="00411942" w:rsidP="002B24E8">
            <w:pPr>
              <w:jc w:val="center"/>
              <w:rPr>
                <w:rFonts w:ascii="Arial" w:hAnsi="Arial" w:cs="Arial"/>
                <w:sz w:val="24"/>
                <w:szCs w:val="24"/>
              </w:rPr>
            </w:pPr>
            <w:r w:rsidRPr="003005B6">
              <w:rPr>
                <w:rFonts w:ascii="Arial" w:hAnsi="Arial" w:cs="Arial"/>
                <w:sz w:val="24"/>
                <w:szCs w:val="24"/>
              </w:rPr>
              <w:t>Contenido especifico</w:t>
            </w:r>
          </w:p>
        </w:tc>
        <w:tc>
          <w:tcPr>
            <w:tcW w:w="3969" w:type="dxa"/>
            <w:gridSpan w:val="2"/>
            <w:vAlign w:val="center"/>
          </w:tcPr>
          <w:p w:rsidR="00411942" w:rsidRPr="003005B6" w:rsidRDefault="00411942" w:rsidP="002B24E8">
            <w:pPr>
              <w:jc w:val="center"/>
              <w:rPr>
                <w:rFonts w:ascii="Arial" w:hAnsi="Arial" w:cs="Arial"/>
                <w:sz w:val="24"/>
                <w:szCs w:val="24"/>
              </w:rPr>
            </w:pPr>
            <w:r w:rsidRPr="003005B6">
              <w:rPr>
                <w:rFonts w:ascii="Arial" w:hAnsi="Arial" w:cs="Arial"/>
                <w:sz w:val="24"/>
                <w:szCs w:val="24"/>
              </w:rPr>
              <w:t>Actividad de aprendizaje</w:t>
            </w:r>
          </w:p>
        </w:tc>
        <w:tc>
          <w:tcPr>
            <w:tcW w:w="2410" w:type="dxa"/>
            <w:vAlign w:val="center"/>
          </w:tcPr>
          <w:p w:rsidR="00411942" w:rsidRPr="003005B6" w:rsidRDefault="00411942" w:rsidP="002B24E8">
            <w:pPr>
              <w:jc w:val="center"/>
              <w:rPr>
                <w:rFonts w:ascii="Arial" w:hAnsi="Arial" w:cs="Arial"/>
                <w:sz w:val="24"/>
                <w:szCs w:val="24"/>
              </w:rPr>
            </w:pPr>
            <w:r w:rsidRPr="003005B6">
              <w:rPr>
                <w:rFonts w:ascii="Arial" w:hAnsi="Arial" w:cs="Arial"/>
                <w:sz w:val="24"/>
                <w:szCs w:val="24"/>
              </w:rPr>
              <w:t xml:space="preserve">Evidencia de producto  </w:t>
            </w:r>
          </w:p>
        </w:tc>
        <w:tc>
          <w:tcPr>
            <w:tcW w:w="2411" w:type="dxa"/>
            <w:vAlign w:val="center"/>
          </w:tcPr>
          <w:p w:rsidR="00411942" w:rsidRPr="003005B6" w:rsidRDefault="00411942" w:rsidP="002B24E8">
            <w:pPr>
              <w:jc w:val="center"/>
              <w:rPr>
                <w:rFonts w:ascii="Arial" w:hAnsi="Arial" w:cs="Arial"/>
                <w:sz w:val="24"/>
                <w:szCs w:val="24"/>
              </w:rPr>
            </w:pPr>
            <w:r w:rsidRPr="003005B6">
              <w:rPr>
                <w:rFonts w:ascii="Arial" w:hAnsi="Arial" w:cs="Arial"/>
                <w:sz w:val="24"/>
                <w:szCs w:val="24"/>
              </w:rPr>
              <w:t>Instrumento de evaluación</w:t>
            </w:r>
          </w:p>
        </w:tc>
      </w:tr>
      <w:tr w:rsidR="00411942" w:rsidRPr="003005B6" w:rsidTr="002B24E8">
        <w:trPr>
          <w:trHeight w:val="5382"/>
        </w:trPr>
        <w:tc>
          <w:tcPr>
            <w:tcW w:w="2720" w:type="dxa"/>
          </w:tcPr>
          <w:p w:rsidR="00411942" w:rsidRPr="003005B6" w:rsidRDefault="00411942" w:rsidP="002B24E8">
            <w:pPr>
              <w:rPr>
                <w:rFonts w:ascii="Arial" w:hAnsi="Arial" w:cs="Arial"/>
                <w:sz w:val="24"/>
                <w:szCs w:val="24"/>
              </w:rPr>
            </w:pPr>
          </w:p>
          <w:p w:rsidR="00411942" w:rsidRPr="003005B6" w:rsidRDefault="00411942" w:rsidP="002B24E8">
            <w:pPr>
              <w:jc w:val="both"/>
              <w:rPr>
                <w:rFonts w:ascii="Arial" w:hAnsi="Arial" w:cs="Arial"/>
                <w:sz w:val="24"/>
                <w:szCs w:val="24"/>
              </w:rPr>
            </w:pPr>
            <w:r w:rsidRPr="003005B6">
              <w:rPr>
                <w:rFonts w:ascii="Arial" w:hAnsi="Arial" w:cs="Arial"/>
                <w:sz w:val="24"/>
                <w:szCs w:val="24"/>
              </w:rPr>
              <w:t>* Realiza el análisis de información, apegándose a la metodología empleada en el proyecto de investigación.</w:t>
            </w:r>
          </w:p>
          <w:p w:rsidR="00411942" w:rsidRPr="003005B6" w:rsidRDefault="00411942" w:rsidP="002B24E8">
            <w:pPr>
              <w:jc w:val="both"/>
              <w:rPr>
                <w:rFonts w:ascii="Arial" w:hAnsi="Arial" w:cs="Arial"/>
                <w:sz w:val="24"/>
                <w:szCs w:val="24"/>
              </w:rPr>
            </w:pPr>
          </w:p>
          <w:p w:rsidR="00411942" w:rsidRPr="003005B6" w:rsidRDefault="00411942" w:rsidP="002B24E8">
            <w:pPr>
              <w:jc w:val="both"/>
              <w:rPr>
                <w:rFonts w:ascii="Arial" w:hAnsi="Arial" w:cs="Arial"/>
                <w:sz w:val="24"/>
                <w:szCs w:val="24"/>
              </w:rPr>
            </w:pPr>
          </w:p>
          <w:p w:rsidR="00411942" w:rsidRPr="003005B6" w:rsidRDefault="00411942" w:rsidP="002B24E8">
            <w:pPr>
              <w:jc w:val="both"/>
              <w:rPr>
                <w:rFonts w:ascii="Arial" w:hAnsi="Arial" w:cs="Arial"/>
                <w:sz w:val="24"/>
                <w:szCs w:val="24"/>
              </w:rPr>
            </w:pPr>
            <w:r w:rsidRPr="003005B6">
              <w:rPr>
                <w:rFonts w:ascii="Arial" w:hAnsi="Arial" w:cs="Arial"/>
                <w:sz w:val="24"/>
                <w:szCs w:val="24"/>
              </w:rPr>
              <w:t>* Analiza la información, con base en el marco teórico.</w:t>
            </w:r>
          </w:p>
          <w:p w:rsidR="00411942" w:rsidRPr="003005B6" w:rsidRDefault="00411942" w:rsidP="002B24E8">
            <w:pPr>
              <w:rPr>
                <w:rFonts w:ascii="Arial" w:hAnsi="Arial" w:cs="Arial"/>
                <w:sz w:val="24"/>
                <w:szCs w:val="24"/>
              </w:rPr>
            </w:pPr>
          </w:p>
        </w:tc>
        <w:tc>
          <w:tcPr>
            <w:tcW w:w="2095" w:type="dxa"/>
          </w:tcPr>
          <w:p w:rsidR="00411942" w:rsidRPr="003005B6" w:rsidRDefault="00411942" w:rsidP="002B24E8">
            <w:pPr>
              <w:rPr>
                <w:rFonts w:ascii="Arial" w:hAnsi="Arial" w:cs="Arial"/>
                <w:sz w:val="24"/>
                <w:szCs w:val="24"/>
              </w:rPr>
            </w:pPr>
          </w:p>
          <w:p w:rsidR="00411942" w:rsidRPr="003005B6" w:rsidRDefault="00411942" w:rsidP="002B24E8">
            <w:pPr>
              <w:rPr>
                <w:rFonts w:ascii="Arial" w:hAnsi="Arial" w:cs="Arial"/>
                <w:sz w:val="24"/>
                <w:szCs w:val="24"/>
              </w:rPr>
            </w:pPr>
            <w:r w:rsidRPr="003005B6">
              <w:rPr>
                <w:rFonts w:ascii="Arial" w:hAnsi="Arial" w:cs="Arial"/>
                <w:sz w:val="24"/>
                <w:szCs w:val="24"/>
              </w:rPr>
              <w:t>*Análisis de los datos</w:t>
            </w:r>
          </w:p>
          <w:p w:rsidR="00411942" w:rsidRPr="003005B6" w:rsidRDefault="00411942" w:rsidP="002B24E8">
            <w:pPr>
              <w:rPr>
                <w:rFonts w:ascii="Arial" w:hAnsi="Arial" w:cs="Arial"/>
                <w:sz w:val="24"/>
                <w:szCs w:val="24"/>
              </w:rPr>
            </w:pPr>
          </w:p>
        </w:tc>
        <w:tc>
          <w:tcPr>
            <w:tcW w:w="3969" w:type="dxa"/>
            <w:gridSpan w:val="2"/>
          </w:tcPr>
          <w:p w:rsidR="00411942" w:rsidRPr="003005B6" w:rsidRDefault="00411942" w:rsidP="002B24E8">
            <w:pPr>
              <w:jc w:val="both"/>
              <w:rPr>
                <w:rFonts w:ascii="Arial" w:hAnsi="Arial" w:cs="Arial"/>
                <w:sz w:val="24"/>
                <w:szCs w:val="24"/>
              </w:rPr>
            </w:pPr>
          </w:p>
          <w:p w:rsidR="00411942" w:rsidRPr="003005B6" w:rsidRDefault="00411942" w:rsidP="002B24E8">
            <w:pPr>
              <w:jc w:val="both"/>
              <w:rPr>
                <w:rFonts w:ascii="Arial" w:hAnsi="Arial" w:cs="Arial"/>
                <w:sz w:val="24"/>
                <w:szCs w:val="24"/>
              </w:rPr>
            </w:pPr>
            <w:r w:rsidRPr="003005B6">
              <w:rPr>
                <w:rFonts w:ascii="Arial" w:hAnsi="Arial" w:cs="Arial"/>
                <w:sz w:val="24"/>
                <w:szCs w:val="24"/>
              </w:rPr>
              <w:t>Actividad 1: Explica de manera breve  y precisa   los punto  del proceso de análisis cuantitativo así como del análisis cualitativo</w:t>
            </w:r>
          </w:p>
          <w:p w:rsidR="00411942" w:rsidRPr="003005B6" w:rsidRDefault="00411942" w:rsidP="002B24E8">
            <w:pPr>
              <w:jc w:val="both"/>
              <w:rPr>
                <w:rFonts w:ascii="Arial" w:hAnsi="Arial" w:cs="Arial"/>
                <w:sz w:val="24"/>
                <w:szCs w:val="24"/>
              </w:rPr>
            </w:pPr>
          </w:p>
        </w:tc>
        <w:tc>
          <w:tcPr>
            <w:tcW w:w="2410" w:type="dxa"/>
          </w:tcPr>
          <w:p w:rsidR="00411942" w:rsidRPr="003005B6" w:rsidRDefault="00411942" w:rsidP="002B24E8">
            <w:pPr>
              <w:rPr>
                <w:rFonts w:ascii="Arial" w:hAnsi="Arial" w:cs="Arial"/>
                <w:sz w:val="24"/>
                <w:szCs w:val="24"/>
              </w:rPr>
            </w:pPr>
          </w:p>
          <w:p w:rsidR="00411942" w:rsidRPr="003005B6" w:rsidRDefault="00411942" w:rsidP="002B24E8">
            <w:pPr>
              <w:jc w:val="both"/>
              <w:rPr>
                <w:rFonts w:ascii="Arial" w:hAnsi="Arial" w:cs="Arial"/>
                <w:sz w:val="24"/>
                <w:szCs w:val="24"/>
              </w:rPr>
            </w:pPr>
            <w:r w:rsidRPr="003005B6">
              <w:rPr>
                <w:rFonts w:ascii="Arial" w:hAnsi="Arial" w:cs="Arial"/>
                <w:sz w:val="24"/>
                <w:szCs w:val="24"/>
              </w:rPr>
              <w:t>Explicación del proceso de análisis de la información,</w:t>
            </w:r>
          </w:p>
          <w:p w:rsidR="00411942" w:rsidRPr="003005B6" w:rsidRDefault="00411942" w:rsidP="002B24E8">
            <w:pPr>
              <w:jc w:val="both"/>
              <w:rPr>
                <w:rFonts w:ascii="Arial" w:hAnsi="Arial" w:cs="Arial"/>
                <w:sz w:val="24"/>
                <w:szCs w:val="24"/>
              </w:rPr>
            </w:pPr>
            <w:r w:rsidRPr="003005B6">
              <w:rPr>
                <w:rFonts w:ascii="Arial" w:hAnsi="Arial" w:cs="Arial"/>
                <w:sz w:val="24"/>
                <w:szCs w:val="24"/>
              </w:rPr>
              <w:t xml:space="preserve"> </w:t>
            </w:r>
          </w:p>
        </w:tc>
        <w:tc>
          <w:tcPr>
            <w:tcW w:w="2411" w:type="dxa"/>
          </w:tcPr>
          <w:p w:rsidR="00411942" w:rsidRPr="003005B6" w:rsidRDefault="00411942" w:rsidP="002B24E8">
            <w:pPr>
              <w:rPr>
                <w:rFonts w:ascii="Arial" w:hAnsi="Arial" w:cs="Arial"/>
                <w:sz w:val="24"/>
                <w:szCs w:val="24"/>
              </w:rPr>
            </w:pPr>
          </w:p>
          <w:p w:rsidR="00411942" w:rsidRPr="003005B6" w:rsidRDefault="00411942" w:rsidP="002B24E8">
            <w:pPr>
              <w:rPr>
                <w:rFonts w:ascii="Arial" w:hAnsi="Arial" w:cs="Arial"/>
                <w:sz w:val="24"/>
                <w:szCs w:val="24"/>
              </w:rPr>
            </w:pPr>
          </w:p>
          <w:p w:rsidR="00411942" w:rsidRPr="003005B6" w:rsidRDefault="00411942" w:rsidP="002B24E8">
            <w:pPr>
              <w:rPr>
                <w:rFonts w:ascii="Arial" w:hAnsi="Arial" w:cs="Arial"/>
                <w:sz w:val="24"/>
                <w:szCs w:val="24"/>
              </w:rPr>
            </w:pPr>
            <w:r w:rsidRPr="003005B6">
              <w:rPr>
                <w:rFonts w:ascii="Arial" w:hAnsi="Arial" w:cs="Arial"/>
                <w:sz w:val="24"/>
                <w:szCs w:val="24"/>
              </w:rPr>
              <w:t xml:space="preserve">Lista de verificación  </w:t>
            </w:r>
          </w:p>
        </w:tc>
      </w:tr>
    </w:tbl>
    <w:p w:rsidR="00411942" w:rsidRDefault="00411942" w:rsidP="00411942">
      <w:pPr>
        <w:tabs>
          <w:tab w:val="left" w:pos="5295"/>
        </w:tabs>
        <w:rPr>
          <w:rFonts w:ascii="Arial" w:hAnsi="Arial" w:cs="Arial"/>
          <w:b/>
          <w:color w:val="A6A6A6"/>
          <w:sz w:val="24"/>
          <w:szCs w:val="24"/>
        </w:rPr>
      </w:pPr>
    </w:p>
    <w:p w:rsidR="00411942" w:rsidRDefault="00411942" w:rsidP="00411942"/>
    <w:p w:rsidR="00411942" w:rsidRDefault="00411942" w:rsidP="00411942"/>
    <w:p w:rsidR="00411942" w:rsidRDefault="00411942" w:rsidP="00851A07">
      <w:pPr>
        <w:tabs>
          <w:tab w:val="left" w:pos="7035"/>
        </w:tabs>
      </w:pPr>
    </w:p>
    <w:p w:rsidR="00411942" w:rsidRDefault="00411942" w:rsidP="00851A07">
      <w:pPr>
        <w:tabs>
          <w:tab w:val="left" w:pos="7035"/>
        </w:tabs>
      </w:pPr>
    </w:p>
    <w:p w:rsidR="00411942" w:rsidRDefault="00411942" w:rsidP="00851A07">
      <w:pPr>
        <w:tabs>
          <w:tab w:val="left" w:pos="7035"/>
        </w:tabs>
      </w:pPr>
    </w:p>
    <w:p w:rsidR="00411942" w:rsidRDefault="00411942" w:rsidP="00851A07">
      <w:pPr>
        <w:tabs>
          <w:tab w:val="left" w:pos="7035"/>
        </w:tabs>
      </w:pPr>
    </w:p>
    <w:p w:rsidR="00411942" w:rsidRDefault="00411942" w:rsidP="00851A07">
      <w:pPr>
        <w:tabs>
          <w:tab w:val="left" w:pos="7035"/>
        </w:tabs>
      </w:pPr>
    </w:p>
    <w:p w:rsidR="00411942" w:rsidRDefault="00411942" w:rsidP="00851A07">
      <w:pPr>
        <w:tabs>
          <w:tab w:val="left" w:pos="7035"/>
        </w:tabs>
      </w:pPr>
    </w:p>
    <w:p w:rsidR="00411942" w:rsidRDefault="00411942" w:rsidP="00851A07">
      <w:pPr>
        <w:tabs>
          <w:tab w:val="left" w:pos="7035"/>
        </w:tabs>
      </w:pPr>
    </w:p>
    <w:p w:rsidR="00411942" w:rsidRDefault="00411942" w:rsidP="00851A07">
      <w:pPr>
        <w:tabs>
          <w:tab w:val="left" w:pos="7035"/>
        </w:tabs>
      </w:pPr>
    </w:p>
    <w:p w:rsidR="00411942" w:rsidRDefault="00411942" w:rsidP="00851A07">
      <w:pPr>
        <w:tabs>
          <w:tab w:val="left" w:pos="7035"/>
        </w:tabs>
      </w:pPr>
    </w:p>
    <w:p w:rsidR="00411942" w:rsidRDefault="00411942" w:rsidP="00851A07">
      <w:pPr>
        <w:tabs>
          <w:tab w:val="left" w:pos="7035"/>
        </w:tabs>
      </w:pPr>
    </w:p>
    <w:p w:rsidR="00411942" w:rsidRDefault="00411942" w:rsidP="00851A07">
      <w:pPr>
        <w:tabs>
          <w:tab w:val="left" w:pos="7035"/>
        </w:tabs>
      </w:pPr>
    </w:p>
    <w:p w:rsidR="00411942" w:rsidRDefault="00411942" w:rsidP="00851A07">
      <w:pPr>
        <w:tabs>
          <w:tab w:val="left" w:pos="7035"/>
        </w:tabs>
      </w:pPr>
    </w:p>
    <w:p w:rsidR="00411942" w:rsidRDefault="00411942" w:rsidP="00851A07">
      <w:pPr>
        <w:tabs>
          <w:tab w:val="left" w:pos="7035"/>
        </w:tabs>
      </w:pPr>
    </w:p>
    <w:p w:rsidR="00411942" w:rsidRDefault="00411942" w:rsidP="00851A07">
      <w:pPr>
        <w:tabs>
          <w:tab w:val="left" w:pos="7035"/>
        </w:tabs>
      </w:pPr>
    </w:p>
    <w:p w:rsidR="00411942" w:rsidRDefault="00411942" w:rsidP="00851A07">
      <w:pPr>
        <w:tabs>
          <w:tab w:val="left" w:pos="7035"/>
        </w:tabs>
      </w:pPr>
    </w:p>
    <w:p w:rsidR="00411942" w:rsidRDefault="00411942" w:rsidP="00851A07">
      <w:pPr>
        <w:tabs>
          <w:tab w:val="left" w:pos="7035"/>
        </w:tabs>
      </w:pPr>
    </w:p>
    <w:p w:rsidR="00411942" w:rsidRDefault="00411942" w:rsidP="00851A07">
      <w:pPr>
        <w:tabs>
          <w:tab w:val="left" w:pos="7035"/>
        </w:tabs>
      </w:pPr>
    </w:p>
    <w:p w:rsidR="00411942" w:rsidRDefault="00411942" w:rsidP="00851A07">
      <w:pPr>
        <w:tabs>
          <w:tab w:val="left" w:pos="7035"/>
        </w:tabs>
      </w:pPr>
    </w:p>
    <w:p w:rsidR="00411942" w:rsidRDefault="00411942" w:rsidP="00851A07">
      <w:pPr>
        <w:tabs>
          <w:tab w:val="left" w:pos="7035"/>
        </w:tabs>
      </w:pPr>
    </w:p>
    <w:p w:rsidR="00411942" w:rsidRDefault="00411942" w:rsidP="00851A07">
      <w:pPr>
        <w:tabs>
          <w:tab w:val="left" w:pos="7035"/>
        </w:tabs>
      </w:pPr>
    </w:p>
    <w:p w:rsidR="00411942" w:rsidRDefault="00411942" w:rsidP="00851A07">
      <w:pPr>
        <w:tabs>
          <w:tab w:val="left" w:pos="7035"/>
        </w:tabs>
      </w:pPr>
    </w:p>
    <w:p w:rsidR="00411942" w:rsidRDefault="00411942" w:rsidP="00851A07">
      <w:pPr>
        <w:tabs>
          <w:tab w:val="left" w:pos="7035"/>
        </w:tabs>
      </w:pPr>
    </w:p>
    <w:tbl>
      <w:tblPr>
        <w:tblStyle w:val="Tablaconcuadrcula"/>
        <w:tblpPr w:leftFromText="141" w:rightFromText="141" w:horzAnchor="page" w:tblpX="843" w:tblpY="-524"/>
        <w:tblW w:w="13605" w:type="dxa"/>
        <w:tblLook w:val="04A0" w:firstRow="1" w:lastRow="0" w:firstColumn="1" w:lastColumn="0" w:noHBand="0" w:noVBand="1"/>
      </w:tblPr>
      <w:tblGrid>
        <w:gridCol w:w="2720"/>
        <w:gridCol w:w="2720"/>
        <w:gridCol w:w="1362"/>
        <w:gridCol w:w="1358"/>
        <w:gridCol w:w="2720"/>
        <w:gridCol w:w="2725"/>
      </w:tblGrid>
      <w:tr w:rsidR="00411942" w:rsidTr="002B24E8">
        <w:trPr>
          <w:trHeight w:val="590"/>
        </w:trPr>
        <w:tc>
          <w:tcPr>
            <w:tcW w:w="13605" w:type="dxa"/>
            <w:gridSpan w:val="6"/>
            <w:vAlign w:val="center"/>
          </w:tcPr>
          <w:p w:rsidR="00411942" w:rsidRPr="007212F1" w:rsidRDefault="00411942" w:rsidP="002B24E8">
            <w:pPr>
              <w:rPr>
                <w:rFonts w:ascii="Arial" w:hAnsi="Arial" w:cs="Arial"/>
              </w:rPr>
            </w:pPr>
            <w:r>
              <w:rPr>
                <w:rFonts w:ascii="Arial" w:hAnsi="Arial" w:cs="Arial"/>
              </w:rPr>
              <w:t>UAC: Cálculo Integral</w:t>
            </w:r>
          </w:p>
        </w:tc>
      </w:tr>
      <w:tr w:rsidR="00411942" w:rsidTr="002B24E8">
        <w:trPr>
          <w:trHeight w:val="601"/>
        </w:trPr>
        <w:tc>
          <w:tcPr>
            <w:tcW w:w="6802" w:type="dxa"/>
            <w:gridSpan w:val="3"/>
            <w:vAlign w:val="center"/>
          </w:tcPr>
          <w:p w:rsidR="00411942" w:rsidRPr="006D6888" w:rsidRDefault="00411942" w:rsidP="002B24E8">
            <w:pPr>
              <w:rPr>
                <w:rFonts w:ascii="Arial" w:hAnsi="Arial" w:cs="Arial"/>
                <w:b/>
              </w:rPr>
            </w:pPr>
            <w:r>
              <w:rPr>
                <w:rFonts w:ascii="Arial" w:hAnsi="Arial" w:cs="Arial"/>
              </w:rPr>
              <w:t xml:space="preserve">Semana: </w:t>
            </w:r>
            <w:r>
              <w:rPr>
                <w:rFonts w:ascii="Arial" w:hAnsi="Arial" w:cs="Arial"/>
                <w:b/>
              </w:rPr>
              <w:t>6</w:t>
            </w:r>
          </w:p>
        </w:tc>
        <w:tc>
          <w:tcPr>
            <w:tcW w:w="6803" w:type="dxa"/>
            <w:gridSpan w:val="3"/>
            <w:vAlign w:val="center"/>
          </w:tcPr>
          <w:p w:rsidR="00411942" w:rsidRPr="006D6888" w:rsidRDefault="00411942" w:rsidP="002B24E8">
            <w:pPr>
              <w:rPr>
                <w:rFonts w:ascii="Arial" w:hAnsi="Arial" w:cs="Arial"/>
                <w:b/>
              </w:rPr>
            </w:pPr>
            <w:r>
              <w:rPr>
                <w:rFonts w:ascii="Arial" w:hAnsi="Arial" w:cs="Arial"/>
              </w:rPr>
              <w:t xml:space="preserve">Fecha: </w:t>
            </w:r>
            <w:r>
              <w:rPr>
                <w:rFonts w:ascii="Arial" w:hAnsi="Arial" w:cs="Arial"/>
                <w:b/>
              </w:rPr>
              <w:t>01 al 05 de junio de 2020</w:t>
            </w:r>
          </w:p>
        </w:tc>
      </w:tr>
      <w:tr w:rsidR="00411942" w:rsidTr="002B24E8">
        <w:trPr>
          <w:trHeight w:val="582"/>
        </w:trPr>
        <w:tc>
          <w:tcPr>
            <w:tcW w:w="13605" w:type="dxa"/>
            <w:gridSpan w:val="6"/>
            <w:vAlign w:val="center"/>
          </w:tcPr>
          <w:p w:rsidR="00411942" w:rsidRPr="007212F1" w:rsidRDefault="00411942" w:rsidP="002B24E8">
            <w:pPr>
              <w:rPr>
                <w:rFonts w:ascii="Arial" w:hAnsi="Arial" w:cs="Arial"/>
              </w:rPr>
            </w:pPr>
            <w:r>
              <w:rPr>
                <w:rFonts w:ascii="Arial" w:hAnsi="Arial" w:cs="Arial"/>
              </w:rPr>
              <w:t>Fecha de entrega sugerida: 05 de junio de 2020</w:t>
            </w:r>
          </w:p>
        </w:tc>
      </w:tr>
      <w:tr w:rsidR="00411942" w:rsidTr="002B24E8">
        <w:trPr>
          <w:trHeight w:val="739"/>
        </w:trPr>
        <w:tc>
          <w:tcPr>
            <w:tcW w:w="2720" w:type="dxa"/>
            <w:vAlign w:val="center"/>
          </w:tcPr>
          <w:p w:rsidR="00411942" w:rsidRPr="007212F1" w:rsidRDefault="00411942" w:rsidP="002B24E8">
            <w:pPr>
              <w:jc w:val="center"/>
              <w:rPr>
                <w:rFonts w:ascii="Arial" w:hAnsi="Arial" w:cs="Arial"/>
              </w:rPr>
            </w:pPr>
            <w:r>
              <w:rPr>
                <w:rFonts w:ascii="Arial" w:hAnsi="Arial" w:cs="Arial"/>
              </w:rPr>
              <w:t>Aprendizaje esperado</w:t>
            </w:r>
          </w:p>
        </w:tc>
        <w:tc>
          <w:tcPr>
            <w:tcW w:w="2720" w:type="dxa"/>
            <w:vAlign w:val="center"/>
          </w:tcPr>
          <w:p w:rsidR="00411942" w:rsidRPr="007212F1" w:rsidRDefault="00411942" w:rsidP="002B24E8">
            <w:pPr>
              <w:jc w:val="center"/>
              <w:rPr>
                <w:rFonts w:ascii="Arial" w:hAnsi="Arial" w:cs="Arial"/>
              </w:rPr>
            </w:pPr>
            <w:r>
              <w:rPr>
                <w:rFonts w:ascii="Arial" w:hAnsi="Arial" w:cs="Arial"/>
              </w:rPr>
              <w:t>Contenido especifico</w:t>
            </w:r>
          </w:p>
        </w:tc>
        <w:tc>
          <w:tcPr>
            <w:tcW w:w="2720" w:type="dxa"/>
            <w:gridSpan w:val="2"/>
            <w:vAlign w:val="center"/>
          </w:tcPr>
          <w:p w:rsidR="00411942" w:rsidRPr="007212F1" w:rsidRDefault="00411942" w:rsidP="002B24E8">
            <w:pPr>
              <w:jc w:val="center"/>
              <w:rPr>
                <w:rFonts w:ascii="Arial" w:hAnsi="Arial" w:cs="Arial"/>
              </w:rPr>
            </w:pPr>
            <w:r>
              <w:rPr>
                <w:rFonts w:ascii="Arial" w:hAnsi="Arial" w:cs="Arial"/>
              </w:rPr>
              <w:t xml:space="preserve">Actividad de aprendizaje sugerida </w:t>
            </w:r>
          </w:p>
        </w:tc>
        <w:tc>
          <w:tcPr>
            <w:tcW w:w="2720" w:type="dxa"/>
            <w:vAlign w:val="center"/>
          </w:tcPr>
          <w:p w:rsidR="00411942" w:rsidRPr="007212F1" w:rsidRDefault="00411942" w:rsidP="002B24E8">
            <w:pPr>
              <w:jc w:val="center"/>
              <w:rPr>
                <w:rFonts w:ascii="Arial" w:hAnsi="Arial" w:cs="Arial"/>
              </w:rPr>
            </w:pPr>
            <w:r>
              <w:rPr>
                <w:rFonts w:ascii="Arial" w:hAnsi="Arial" w:cs="Arial"/>
              </w:rPr>
              <w:t xml:space="preserve">Evidencia de producto sugerida </w:t>
            </w:r>
          </w:p>
        </w:tc>
        <w:tc>
          <w:tcPr>
            <w:tcW w:w="2725" w:type="dxa"/>
            <w:vAlign w:val="center"/>
          </w:tcPr>
          <w:p w:rsidR="00411942" w:rsidRPr="007212F1" w:rsidRDefault="00411942" w:rsidP="002B24E8">
            <w:pPr>
              <w:jc w:val="center"/>
              <w:rPr>
                <w:rFonts w:ascii="Arial" w:hAnsi="Arial" w:cs="Arial"/>
              </w:rPr>
            </w:pPr>
            <w:r>
              <w:rPr>
                <w:rFonts w:ascii="Arial" w:hAnsi="Arial" w:cs="Arial"/>
              </w:rPr>
              <w:t xml:space="preserve">Criterios de evaluación sugerida </w:t>
            </w:r>
          </w:p>
        </w:tc>
      </w:tr>
      <w:tr w:rsidR="00411942" w:rsidTr="002B24E8">
        <w:trPr>
          <w:trHeight w:val="3211"/>
        </w:trPr>
        <w:tc>
          <w:tcPr>
            <w:tcW w:w="2720" w:type="dxa"/>
          </w:tcPr>
          <w:p w:rsidR="00411942" w:rsidRPr="00C94ABF" w:rsidRDefault="00411942" w:rsidP="00411942">
            <w:pPr>
              <w:pStyle w:val="Prrafodelista"/>
              <w:numPr>
                <w:ilvl w:val="0"/>
                <w:numId w:val="30"/>
              </w:numPr>
              <w:ind w:left="306"/>
              <w:jc w:val="both"/>
              <w:rPr>
                <w:rFonts w:ascii="Arial" w:hAnsi="Arial" w:cs="Arial"/>
              </w:rPr>
            </w:pPr>
            <w:r w:rsidRPr="00C94ABF">
              <w:rPr>
                <w:rFonts w:ascii="Arial" w:hAnsi="Arial" w:cs="Arial"/>
              </w:rPr>
              <w:t>Discrimina los métodos de integración para hallar el más eficiente para integrar una función.</w:t>
            </w:r>
          </w:p>
          <w:p w:rsidR="00411942" w:rsidRPr="00C94ABF" w:rsidRDefault="00411942" w:rsidP="00411942">
            <w:pPr>
              <w:pStyle w:val="Prrafodelista"/>
              <w:numPr>
                <w:ilvl w:val="0"/>
                <w:numId w:val="30"/>
              </w:numPr>
              <w:ind w:left="306"/>
              <w:jc w:val="both"/>
              <w:rPr>
                <w:rFonts w:ascii="Arial" w:hAnsi="Arial" w:cs="Arial"/>
              </w:rPr>
            </w:pPr>
            <w:r w:rsidRPr="00C94ABF">
              <w:rPr>
                <w:rFonts w:ascii="Arial" w:hAnsi="Arial" w:cs="Arial"/>
              </w:rPr>
              <w:t>Practica la resolución de ejercicios que requieran utilizar los métodos de integración.</w:t>
            </w:r>
          </w:p>
          <w:p w:rsidR="00411942" w:rsidRDefault="00411942" w:rsidP="002B24E8">
            <w:pPr>
              <w:ind w:left="306"/>
              <w:jc w:val="both"/>
              <w:rPr>
                <w:rFonts w:ascii="Arial" w:hAnsi="Arial" w:cs="Arial"/>
              </w:rPr>
            </w:pPr>
          </w:p>
          <w:p w:rsidR="00411942" w:rsidRDefault="00411942" w:rsidP="002B24E8">
            <w:pPr>
              <w:jc w:val="both"/>
              <w:rPr>
                <w:rFonts w:ascii="Arial" w:hAnsi="Arial" w:cs="Arial"/>
              </w:rPr>
            </w:pPr>
          </w:p>
          <w:p w:rsidR="00411942" w:rsidRDefault="00411942" w:rsidP="002B24E8">
            <w:pPr>
              <w:jc w:val="both"/>
              <w:rPr>
                <w:rFonts w:ascii="Arial" w:hAnsi="Arial" w:cs="Arial"/>
              </w:rPr>
            </w:pPr>
          </w:p>
          <w:p w:rsidR="00411942" w:rsidRDefault="00411942" w:rsidP="002B24E8">
            <w:pPr>
              <w:jc w:val="both"/>
              <w:rPr>
                <w:rFonts w:ascii="Arial" w:hAnsi="Arial" w:cs="Arial"/>
              </w:rPr>
            </w:pPr>
          </w:p>
          <w:p w:rsidR="00411942" w:rsidRDefault="00411942" w:rsidP="002B24E8">
            <w:pPr>
              <w:jc w:val="both"/>
              <w:rPr>
                <w:rFonts w:ascii="Arial" w:hAnsi="Arial" w:cs="Arial"/>
              </w:rPr>
            </w:pPr>
          </w:p>
          <w:p w:rsidR="00411942" w:rsidRDefault="00411942" w:rsidP="002B24E8">
            <w:pPr>
              <w:jc w:val="both"/>
              <w:rPr>
                <w:rFonts w:ascii="Arial" w:hAnsi="Arial" w:cs="Arial"/>
              </w:rPr>
            </w:pPr>
          </w:p>
          <w:p w:rsidR="00411942" w:rsidRDefault="00411942" w:rsidP="002B24E8">
            <w:pPr>
              <w:jc w:val="both"/>
              <w:rPr>
                <w:rFonts w:ascii="Arial" w:hAnsi="Arial" w:cs="Arial"/>
              </w:rPr>
            </w:pPr>
          </w:p>
          <w:p w:rsidR="00411942" w:rsidRDefault="00411942" w:rsidP="002B24E8">
            <w:pPr>
              <w:jc w:val="both"/>
              <w:rPr>
                <w:rFonts w:ascii="Arial" w:hAnsi="Arial" w:cs="Arial"/>
              </w:rPr>
            </w:pPr>
          </w:p>
          <w:p w:rsidR="00411942" w:rsidRDefault="00411942" w:rsidP="002B24E8">
            <w:pPr>
              <w:jc w:val="both"/>
              <w:rPr>
                <w:rFonts w:ascii="Arial" w:hAnsi="Arial" w:cs="Arial"/>
              </w:rPr>
            </w:pPr>
          </w:p>
          <w:p w:rsidR="00411942" w:rsidRDefault="00411942" w:rsidP="002B24E8">
            <w:pPr>
              <w:jc w:val="both"/>
              <w:rPr>
                <w:rFonts w:ascii="Arial" w:hAnsi="Arial" w:cs="Arial"/>
              </w:rPr>
            </w:pPr>
          </w:p>
          <w:p w:rsidR="00411942" w:rsidRDefault="00411942" w:rsidP="002B24E8">
            <w:pPr>
              <w:jc w:val="both"/>
              <w:rPr>
                <w:rFonts w:ascii="Arial" w:hAnsi="Arial" w:cs="Arial"/>
              </w:rPr>
            </w:pPr>
          </w:p>
          <w:p w:rsidR="00411942" w:rsidRDefault="00411942" w:rsidP="002B24E8">
            <w:pPr>
              <w:jc w:val="both"/>
              <w:rPr>
                <w:rFonts w:ascii="Arial" w:hAnsi="Arial" w:cs="Arial"/>
              </w:rPr>
            </w:pPr>
          </w:p>
          <w:p w:rsidR="00411942" w:rsidRPr="007212F1" w:rsidRDefault="00411942" w:rsidP="002B24E8">
            <w:pPr>
              <w:jc w:val="both"/>
              <w:rPr>
                <w:rFonts w:ascii="Arial" w:hAnsi="Arial" w:cs="Arial"/>
              </w:rPr>
            </w:pPr>
          </w:p>
        </w:tc>
        <w:tc>
          <w:tcPr>
            <w:tcW w:w="2720" w:type="dxa"/>
          </w:tcPr>
          <w:p w:rsidR="00411942" w:rsidRPr="007212F1" w:rsidRDefault="00411942" w:rsidP="002B24E8">
            <w:pPr>
              <w:jc w:val="both"/>
              <w:rPr>
                <w:rFonts w:ascii="Arial" w:hAnsi="Arial" w:cs="Arial"/>
              </w:rPr>
            </w:pPr>
            <w:r>
              <w:rPr>
                <w:rFonts w:ascii="Arial" w:hAnsi="Arial" w:cs="Arial"/>
              </w:rPr>
              <w:t>Fracciones simples o parciales.</w:t>
            </w:r>
          </w:p>
        </w:tc>
        <w:tc>
          <w:tcPr>
            <w:tcW w:w="2720" w:type="dxa"/>
            <w:gridSpan w:val="2"/>
          </w:tcPr>
          <w:p w:rsidR="00411942" w:rsidRPr="007212F1" w:rsidRDefault="00411942" w:rsidP="002B24E8">
            <w:pPr>
              <w:jc w:val="both"/>
              <w:rPr>
                <w:rFonts w:ascii="Arial" w:hAnsi="Arial" w:cs="Arial"/>
              </w:rPr>
            </w:pPr>
            <w:r>
              <w:rPr>
                <w:rFonts w:ascii="Arial" w:hAnsi="Arial" w:cs="Arial"/>
              </w:rPr>
              <w:t>Estudiar el archivo Cálculo_S6_T1.</w:t>
            </w:r>
          </w:p>
        </w:tc>
        <w:tc>
          <w:tcPr>
            <w:tcW w:w="2720" w:type="dxa"/>
          </w:tcPr>
          <w:p w:rsidR="00411942" w:rsidRPr="007212F1" w:rsidRDefault="00411942" w:rsidP="002B24E8">
            <w:pPr>
              <w:jc w:val="both"/>
              <w:rPr>
                <w:rFonts w:ascii="Arial" w:hAnsi="Arial" w:cs="Arial"/>
              </w:rPr>
            </w:pPr>
            <w:r>
              <w:rPr>
                <w:rFonts w:ascii="Arial" w:hAnsi="Arial" w:cs="Arial"/>
              </w:rPr>
              <w:t>Resolver los ejercicios 7, 8, 9, 10, 11, 13, 16 y 18 del archivo Cálculo_S6_E1.</w:t>
            </w:r>
          </w:p>
        </w:tc>
        <w:tc>
          <w:tcPr>
            <w:tcW w:w="2725" w:type="dxa"/>
          </w:tcPr>
          <w:p w:rsidR="00411942" w:rsidRDefault="00411942" w:rsidP="00411942">
            <w:pPr>
              <w:pStyle w:val="Prrafodelista"/>
              <w:numPr>
                <w:ilvl w:val="0"/>
                <w:numId w:val="20"/>
              </w:numPr>
              <w:ind w:left="205"/>
              <w:jc w:val="both"/>
              <w:rPr>
                <w:rFonts w:ascii="Arial" w:hAnsi="Arial" w:cs="Arial"/>
              </w:rPr>
            </w:pPr>
            <w:r>
              <w:rPr>
                <w:rFonts w:ascii="Arial" w:hAnsi="Arial" w:cs="Arial"/>
              </w:rPr>
              <w:t>Comprendo el concepto de una descomposición en fracciones simples o parciales.</w:t>
            </w:r>
          </w:p>
          <w:p w:rsidR="00411942" w:rsidRDefault="00411942" w:rsidP="00411942">
            <w:pPr>
              <w:pStyle w:val="Prrafodelista"/>
              <w:numPr>
                <w:ilvl w:val="0"/>
                <w:numId w:val="20"/>
              </w:numPr>
              <w:ind w:left="205"/>
              <w:jc w:val="both"/>
              <w:rPr>
                <w:rFonts w:ascii="Arial" w:hAnsi="Arial" w:cs="Arial"/>
              </w:rPr>
            </w:pPr>
            <w:r>
              <w:rPr>
                <w:rFonts w:ascii="Arial" w:hAnsi="Arial" w:cs="Arial"/>
              </w:rPr>
              <w:t>Utilizo la descomposición de fracciones simples con los factores lineales para integrar las funciones racionales.</w:t>
            </w:r>
          </w:p>
          <w:p w:rsidR="00411942" w:rsidRPr="002378D9" w:rsidRDefault="00411942" w:rsidP="00411942">
            <w:pPr>
              <w:pStyle w:val="Prrafodelista"/>
              <w:numPr>
                <w:ilvl w:val="0"/>
                <w:numId w:val="20"/>
              </w:numPr>
              <w:ind w:left="205"/>
              <w:jc w:val="both"/>
              <w:rPr>
                <w:rFonts w:ascii="Arial" w:hAnsi="Arial" w:cs="Arial"/>
              </w:rPr>
            </w:pPr>
            <w:r>
              <w:rPr>
                <w:rFonts w:ascii="Arial" w:hAnsi="Arial" w:cs="Arial"/>
              </w:rPr>
              <w:t>Utilizo la descomposición de fracciones simples con los factores cuadráticos para integrar las funciones racionales.</w:t>
            </w:r>
          </w:p>
          <w:p w:rsidR="00411942" w:rsidRPr="007212F1" w:rsidRDefault="00411942" w:rsidP="002B24E8">
            <w:pPr>
              <w:jc w:val="both"/>
              <w:rPr>
                <w:rFonts w:ascii="Arial" w:hAnsi="Arial" w:cs="Arial"/>
              </w:rPr>
            </w:pPr>
          </w:p>
        </w:tc>
      </w:tr>
    </w:tbl>
    <w:p w:rsidR="00411942" w:rsidRDefault="00411942" w:rsidP="00851A07">
      <w:pPr>
        <w:tabs>
          <w:tab w:val="left" w:pos="7035"/>
        </w:tabs>
      </w:pPr>
    </w:p>
    <w:p w:rsidR="00411942" w:rsidRDefault="00411942" w:rsidP="00851A07">
      <w:pPr>
        <w:tabs>
          <w:tab w:val="left" w:pos="7035"/>
        </w:tabs>
      </w:pPr>
    </w:p>
    <w:p w:rsidR="00411942" w:rsidRDefault="00411942" w:rsidP="00851A07">
      <w:pPr>
        <w:tabs>
          <w:tab w:val="left" w:pos="7035"/>
        </w:tabs>
      </w:pPr>
    </w:p>
    <w:p w:rsidR="00411942" w:rsidRDefault="00411942" w:rsidP="00851A07">
      <w:pPr>
        <w:tabs>
          <w:tab w:val="left" w:pos="7035"/>
        </w:tabs>
      </w:pPr>
    </w:p>
    <w:p w:rsidR="00411942" w:rsidRDefault="00411942" w:rsidP="00851A07">
      <w:pPr>
        <w:tabs>
          <w:tab w:val="left" w:pos="7035"/>
        </w:tabs>
      </w:pPr>
    </w:p>
    <w:p w:rsidR="00411942" w:rsidRDefault="00411942" w:rsidP="00851A07">
      <w:pPr>
        <w:tabs>
          <w:tab w:val="left" w:pos="7035"/>
        </w:tabs>
      </w:pPr>
    </w:p>
    <w:p w:rsidR="00411942" w:rsidRDefault="00411942" w:rsidP="00851A07">
      <w:pPr>
        <w:tabs>
          <w:tab w:val="left" w:pos="7035"/>
        </w:tabs>
      </w:pPr>
    </w:p>
    <w:p w:rsidR="00411942" w:rsidRDefault="00411942" w:rsidP="00851A07">
      <w:pPr>
        <w:tabs>
          <w:tab w:val="left" w:pos="7035"/>
        </w:tabs>
      </w:pPr>
    </w:p>
    <w:p w:rsidR="00411942" w:rsidRDefault="00411942" w:rsidP="00851A07">
      <w:pPr>
        <w:tabs>
          <w:tab w:val="left" w:pos="7035"/>
        </w:tabs>
      </w:pPr>
    </w:p>
    <w:p w:rsidR="00411942" w:rsidRDefault="00411942" w:rsidP="00851A07">
      <w:pPr>
        <w:tabs>
          <w:tab w:val="left" w:pos="7035"/>
        </w:tabs>
      </w:pPr>
    </w:p>
    <w:p w:rsidR="00411942" w:rsidRDefault="00411942" w:rsidP="00851A07">
      <w:pPr>
        <w:tabs>
          <w:tab w:val="left" w:pos="7035"/>
        </w:tabs>
      </w:pPr>
    </w:p>
    <w:p w:rsidR="00411942" w:rsidRDefault="00411942" w:rsidP="00851A07">
      <w:pPr>
        <w:tabs>
          <w:tab w:val="left" w:pos="7035"/>
        </w:tabs>
      </w:pPr>
      <w:bookmarkStart w:id="0" w:name="_GoBack"/>
      <w:bookmarkEnd w:id="0"/>
    </w:p>
    <w:sectPr w:rsidR="00411942" w:rsidSect="00761F53">
      <w:head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933" w:rsidRDefault="00A56933" w:rsidP="004C081F">
      <w:pPr>
        <w:spacing w:after="0" w:line="240" w:lineRule="auto"/>
      </w:pPr>
      <w:r>
        <w:separator/>
      </w:r>
    </w:p>
  </w:endnote>
  <w:endnote w:type="continuationSeparator" w:id="0">
    <w:p w:rsidR="00A56933" w:rsidRDefault="00A56933" w:rsidP="004C0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ndhi Sans">
    <w:altName w:val="Calibri"/>
    <w:panose1 w:val="00000000000000000000"/>
    <w:charset w:val="00"/>
    <w:family w:val="swiss"/>
    <w:notTrueType/>
    <w:pitch w:val="default"/>
    <w:sig w:usb0="00000003" w:usb1="00000000" w:usb2="00000000" w:usb3="00000000" w:csb0="00000001"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933" w:rsidRDefault="00A56933" w:rsidP="004C081F">
      <w:pPr>
        <w:spacing w:after="0" w:line="240" w:lineRule="auto"/>
      </w:pPr>
      <w:r>
        <w:separator/>
      </w:r>
    </w:p>
  </w:footnote>
  <w:footnote w:type="continuationSeparator" w:id="0">
    <w:p w:rsidR="00A56933" w:rsidRDefault="00A56933" w:rsidP="004C08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81F" w:rsidRDefault="004C081F">
    <w:pPr>
      <w:pStyle w:val="Encabezado"/>
    </w:pPr>
    <w:r>
      <w:rPr>
        <w:noProof/>
        <w:lang w:eastAsia="es-MX"/>
      </w:rPr>
      <w:drawing>
        <wp:anchor distT="0" distB="0" distL="114300" distR="114300" simplePos="0" relativeHeight="251659264" behindDoc="1" locked="0" layoutInCell="1" allowOverlap="1" wp14:anchorId="7D1C93CB" wp14:editId="4C5ED2B9">
          <wp:simplePos x="0" y="0"/>
          <wp:positionH relativeFrom="margin">
            <wp:posOffset>201295</wp:posOffset>
          </wp:positionH>
          <wp:positionV relativeFrom="paragraph">
            <wp:posOffset>-876935</wp:posOffset>
          </wp:positionV>
          <wp:extent cx="10033686" cy="77522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686" cy="77522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34CC1"/>
    <w:multiLevelType w:val="hybridMultilevel"/>
    <w:tmpl w:val="95B23FAC"/>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
    <w:nsid w:val="02B80110"/>
    <w:multiLevelType w:val="hybridMultilevel"/>
    <w:tmpl w:val="1FF8F4F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
    <w:nsid w:val="04EA2878"/>
    <w:multiLevelType w:val="hybridMultilevel"/>
    <w:tmpl w:val="67BAD44E"/>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
    <w:nsid w:val="095D6111"/>
    <w:multiLevelType w:val="hybridMultilevel"/>
    <w:tmpl w:val="C8D2DDD6"/>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4">
    <w:nsid w:val="104A125C"/>
    <w:multiLevelType w:val="hybridMultilevel"/>
    <w:tmpl w:val="C86EA56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5">
    <w:nsid w:val="11080C2C"/>
    <w:multiLevelType w:val="hybridMultilevel"/>
    <w:tmpl w:val="613C8EDC"/>
    <w:lvl w:ilvl="0" w:tplc="837CC8A2">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8181249"/>
    <w:multiLevelType w:val="hybridMultilevel"/>
    <w:tmpl w:val="3EC466AE"/>
    <w:lvl w:ilvl="0" w:tplc="0C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8C1635C"/>
    <w:multiLevelType w:val="hybridMultilevel"/>
    <w:tmpl w:val="F32EECAC"/>
    <w:lvl w:ilvl="0" w:tplc="080A0001">
      <w:start w:val="1"/>
      <w:numFmt w:val="bullet"/>
      <w:lvlText w:val=""/>
      <w:lvlJc w:val="left"/>
      <w:pPr>
        <w:ind w:left="212" w:hanging="360"/>
      </w:pPr>
      <w:rPr>
        <w:rFonts w:ascii="Symbol" w:hAnsi="Symbol" w:hint="default"/>
      </w:rPr>
    </w:lvl>
    <w:lvl w:ilvl="1" w:tplc="080A0003" w:tentative="1">
      <w:start w:val="1"/>
      <w:numFmt w:val="bullet"/>
      <w:lvlText w:val="o"/>
      <w:lvlJc w:val="left"/>
      <w:pPr>
        <w:ind w:left="932" w:hanging="360"/>
      </w:pPr>
      <w:rPr>
        <w:rFonts w:ascii="Courier New" w:hAnsi="Courier New" w:cs="Courier New" w:hint="default"/>
      </w:rPr>
    </w:lvl>
    <w:lvl w:ilvl="2" w:tplc="080A0005" w:tentative="1">
      <w:start w:val="1"/>
      <w:numFmt w:val="bullet"/>
      <w:lvlText w:val=""/>
      <w:lvlJc w:val="left"/>
      <w:pPr>
        <w:ind w:left="1652" w:hanging="360"/>
      </w:pPr>
      <w:rPr>
        <w:rFonts w:ascii="Wingdings" w:hAnsi="Wingdings" w:hint="default"/>
      </w:rPr>
    </w:lvl>
    <w:lvl w:ilvl="3" w:tplc="080A0001" w:tentative="1">
      <w:start w:val="1"/>
      <w:numFmt w:val="bullet"/>
      <w:lvlText w:val=""/>
      <w:lvlJc w:val="left"/>
      <w:pPr>
        <w:ind w:left="2372" w:hanging="360"/>
      </w:pPr>
      <w:rPr>
        <w:rFonts w:ascii="Symbol" w:hAnsi="Symbol" w:hint="default"/>
      </w:rPr>
    </w:lvl>
    <w:lvl w:ilvl="4" w:tplc="080A0003" w:tentative="1">
      <w:start w:val="1"/>
      <w:numFmt w:val="bullet"/>
      <w:lvlText w:val="o"/>
      <w:lvlJc w:val="left"/>
      <w:pPr>
        <w:ind w:left="3092" w:hanging="360"/>
      </w:pPr>
      <w:rPr>
        <w:rFonts w:ascii="Courier New" w:hAnsi="Courier New" w:cs="Courier New" w:hint="default"/>
      </w:rPr>
    </w:lvl>
    <w:lvl w:ilvl="5" w:tplc="080A0005" w:tentative="1">
      <w:start w:val="1"/>
      <w:numFmt w:val="bullet"/>
      <w:lvlText w:val=""/>
      <w:lvlJc w:val="left"/>
      <w:pPr>
        <w:ind w:left="3812" w:hanging="360"/>
      </w:pPr>
      <w:rPr>
        <w:rFonts w:ascii="Wingdings" w:hAnsi="Wingdings" w:hint="default"/>
      </w:rPr>
    </w:lvl>
    <w:lvl w:ilvl="6" w:tplc="080A0001" w:tentative="1">
      <w:start w:val="1"/>
      <w:numFmt w:val="bullet"/>
      <w:lvlText w:val=""/>
      <w:lvlJc w:val="left"/>
      <w:pPr>
        <w:ind w:left="4532" w:hanging="360"/>
      </w:pPr>
      <w:rPr>
        <w:rFonts w:ascii="Symbol" w:hAnsi="Symbol" w:hint="default"/>
      </w:rPr>
    </w:lvl>
    <w:lvl w:ilvl="7" w:tplc="080A0003" w:tentative="1">
      <w:start w:val="1"/>
      <w:numFmt w:val="bullet"/>
      <w:lvlText w:val="o"/>
      <w:lvlJc w:val="left"/>
      <w:pPr>
        <w:ind w:left="5252" w:hanging="360"/>
      </w:pPr>
      <w:rPr>
        <w:rFonts w:ascii="Courier New" w:hAnsi="Courier New" w:cs="Courier New" w:hint="default"/>
      </w:rPr>
    </w:lvl>
    <w:lvl w:ilvl="8" w:tplc="080A0005" w:tentative="1">
      <w:start w:val="1"/>
      <w:numFmt w:val="bullet"/>
      <w:lvlText w:val=""/>
      <w:lvlJc w:val="left"/>
      <w:pPr>
        <w:ind w:left="5972" w:hanging="360"/>
      </w:pPr>
      <w:rPr>
        <w:rFonts w:ascii="Wingdings" w:hAnsi="Wingdings" w:hint="default"/>
      </w:rPr>
    </w:lvl>
  </w:abstractNum>
  <w:abstractNum w:abstractNumId="8">
    <w:nsid w:val="28131C62"/>
    <w:multiLevelType w:val="hybridMultilevel"/>
    <w:tmpl w:val="F0D230C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9">
    <w:nsid w:val="2B855177"/>
    <w:multiLevelType w:val="hybridMultilevel"/>
    <w:tmpl w:val="348E820C"/>
    <w:lvl w:ilvl="0" w:tplc="0C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61D3C95"/>
    <w:multiLevelType w:val="hybridMultilevel"/>
    <w:tmpl w:val="B190642C"/>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1">
    <w:nsid w:val="3657596B"/>
    <w:multiLevelType w:val="hybridMultilevel"/>
    <w:tmpl w:val="392497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95C324F"/>
    <w:multiLevelType w:val="hybridMultilevel"/>
    <w:tmpl w:val="6B841B10"/>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3">
    <w:nsid w:val="3A406B37"/>
    <w:multiLevelType w:val="hybridMultilevel"/>
    <w:tmpl w:val="41C0D7BE"/>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4">
    <w:nsid w:val="3A6A3E89"/>
    <w:multiLevelType w:val="hybridMultilevel"/>
    <w:tmpl w:val="9A702CAC"/>
    <w:lvl w:ilvl="0" w:tplc="A42CA0A8">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D05202C"/>
    <w:multiLevelType w:val="hybridMultilevel"/>
    <w:tmpl w:val="CCB61640"/>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6">
    <w:nsid w:val="3DBF0D4C"/>
    <w:multiLevelType w:val="hybridMultilevel"/>
    <w:tmpl w:val="B3CAE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5B612D5"/>
    <w:multiLevelType w:val="hybridMultilevel"/>
    <w:tmpl w:val="99D859A6"/>
    <w:lvl w:ilvl="0" w:tplc="837CC8A2">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6C95469"/>
    <w:multiLevelType w:val="hybridMultilevel"/>
    <w:tmpl w:val="1B587EE8"/>
    <w:lvl w:ilvl="0" w:tplc="9B8480D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5203122B"/>
    <w:multiLevelType w:val="hybridMultilevel"/>
    <w:tmpl w:val="6242EE8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0">
    <w:nsid w:val="547F5E82"/>
    <w:multiLevelType w:val="hybridMultilevel"/>
    <w:tmpl w:val="37ECBB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61107CD"/>
    <w:multiLevelType w:val="hybridMultilevel"/>
    <w:tmpl w:val="1D5E061C"/>
    <w:lvl w:ilvl="0" w:tplc="0C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74E143A"/>
    <w:multiLevelType w:val="hybridMultilevel"/>
    <w:tmpl w:val="4A6C9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97A714D"/>
    <w:multiLevelType w:val="hybridMultilevel"/>
    <w:tmpl w:val="A02C32F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4">
    <w:nsid w:val="62B04956"/>
    <w:multiLevelType w:val="hybridMultilevel"/>
    <w:tmpl w:val="B22274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4B666B2"/>
    <w:multiLevelType w:val="hybridMultilevel"/>
    <w:tmpl w:val="1CDA4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F03102E"/>
    <w:multiLevelType w:val="hybridMultilevel"/>
    <w:tmpl w:val="348E820C"/>
    <w:lvl w:ilvl="0" w:tplc="0C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7DB506B"/>
    <w:multiLevelType w:val="hybridMultilevel"/>
    <w:tmpl w:val="AA7A928E"/>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8">
    <w:nsid w:val="7C151284"/>
    <w:multiLevelType w:val="hybridMultilevel"/>
    <w:tmpl w:val="02606E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C3B4432"/>
    <w:multiLevelType w:val="hybridMultilevel"/>
    <w:tmpl w:val="B1163AC4"/>
    <w:lvl w:ilvl="0" w:tplc="A42CA0A8">
      <w:start w:val="1"/>
      <w:numFmt w:val="bullet"/>
      <w:lvlText w:val="-"/>
      <w:lvlJc w:val="left"/>
      <w:pPr>
        <w:ind w:left="720" w:hanging="360"/>
      </w:pPr>
      <w:rPr>
        <w:rFonts w:ascii="Calibri" w:eastAsiaTheme="minorHAnsi" w:hAnsi="Calibri" w:cstheme="minorBidi" w:hint="default"/>
      </w:rPr>
    </w:lvl>
    <w:lvl w:ilvl="1" w:tplc="DA3839C4">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5"/>
  </w:num>
  <w:num w:numId="4">
    <w:abstractNumId w:val="21"/>
  </w:num>
  <w:num w:numId="5">
    <w:abstractNumId w:val="9"/>
  </w:num>
  <w:num w:numId="6">
    <w:abstractNumId w:val="16"/>
  </w:num>
  <w:num w:numId="7">
    <w:abstractNumId w:val="29"/>
  </w:num>
  <w:num w:numId="8">
    <w:abstractNumId w:val="12"/>
  </w:num>
  <w:num w:numId="9">
    <w:abstractNumId w:val="8"/>
  </w:num>
  <w:num w:numId="10">
    <w:abstractNumId w:val="3"/>
  </w:num>
  <w:num w:numId="11">
    <w:abstractNumId w:val="26"/>
  </w:num>
  <w:num w:numId="12">
    <w:abstractNumId w:val="17"/>
  </w:num>
  <w:num w:numId="13">
    <w:abstractNumId w:val="24"/>
  </w:num>
  <w:num w:numId="14">
    <w:abstractNumId w:val="27"/>
  </w:num>
  <w:num w:numId="15">
    <w:abstractNumId w:val="0"/>
  </w:num>
  <w:num w:numId="16">
    <w:abstractNumId w:val="19"/>
  </w:num>
  <w:num w:numId="17">
    <w:abstractNumId w:val="7"/>
  </w:num>
  <w:num w:numId="18">
    <w:abstractNumId w:val="22"/>
  </w:num>
  <w:num w:numId="19">
    <w:abstractNumId w:val="1"/>
  </w:num>
  <w:num w:numId="20">
    <w:abstractNumId w:val="4"/>
  </w:num>
  <w:num w:numId="21">
    <w:abstractNumId w:val="20"/>
  </w:num>
  <w:num w:numId="22">
    <w:abstractNumId w:val="5"/>
  </w:num>
  <w:num w:numId="23">
    <w:abstractNumId w:val="10"/>
  </w:num>
  <w:num w:numId="24">
    <w:abstractNumId w:val="23"/>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8"/>
  </w:num>
  <w:num w:numId="28">
    <w:abstractNumId w:val="28"/>
  </w:num>
  <w:num w:numId="29">
    <w:abstractNumId w:val="1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F53"/>
    <w:rsid w:val="000C5F0C"/>
    <w:rsid w:val="0019177E"/>
    <w:rsid w:val="002D247B"/>
    <w:rsid w:val="003201A4"/>
    <w:rsid w:val="00411942"/>
    <w:rsid w:val="004961D8"/>
    <w:rsid w:val="004C081F"/>
    <w:rsid w:val="004E6A32"/>
    <w:rsid w:val="005503DE"/>
    <w:rsid w:val="005F4203"/>
    <w:rsid w:val="00761F53"/>
    <w:rsid w:val="00851A07"/>
    <w:rsid w:val="00953CEB"/>
    <w:rsid w:val="00A523EA"/>
    <w:rsid w:val="00A56933"/>
    <w:rsid w:val="00BF33B5"/>
    <w:rsid w:val="00C10F9B"/>
    <w:rsid w:val="00D534F5"/>
    <w:rsid w:val="00D76883"/>
    <w:rsid w:val="00E1238B"/>
    <w:rsid w:val="00E77EDB"/>
    <w:rsid w:val="00E77FEA"/>
    <w:rsid w:val="00E93E10"/>
    <w:rsid w:val="00EE01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105B33-D39B-46CB-959D-CF2C8407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4F5"/>
    <w:rPr>
      <w:lang w:val="es-MX"/>
    </w:rPr>
  </w:style>
  <w:style w:type="paragraph" w:styleId="Ttulo2">
    <w:name w:val="heading 2"/>
    <w:basedOn w:val="Normal"/>
    <w:next w:val="Normal"/>
    <w:link w:val="Ttulo2Car"/>
    <w:uiPriority w:val="9"/>
    <w:unhideWhenUsed/>
    <w:qFormat/>
    <w:rsid w:val="00E1238B"/>
    <w:pPr>
      <w:keepNext/>
      <w:spacing w:before="240" w:after="60"/>
      <w:outlineLvl w:val="1"/>
    </w:pPr>
    <w:rPr>
      <w:rFonts w:ascii="Calibri Light" w:eastAsia="Times New Roman" w:hAnsi="Calibri Light" w:cs="Times New Roman"/>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61F53"/>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61F53"/>
    <w:pPr>
      <w:ind w:left="720"/>
      <w:contextualSpacing/>
    </w:pPr>
  </w:style>
  <w:style w:type="character" w:styleId="Hipervnculo">
    <w:name w:val="Hyperlink"/>
    <w:uiPriority w:val="99"/>
    <w:unhideWhenUsed/>
    <w:rsid w:val="00761F53"/>
    <w:rPr>
      <w:color w:val="0563C1"/>
      <w:u w:val="single"/>
    </w:rPr>
  </w:style>
  <w:style w:type="paragraph" w:styleId="NormalWeb">
    <w:name w:val="Normal (Web)"/>
    <w:basedOn w:val="Normal"/>
    <w:uiPriority w:val="99"/>
    <w:semiHidden/>
    <w:unhideWhenUsed/>
    <w:rsid w:val="00761F5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4C08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081F"/>
    <w:rPr>
      <w:lang w:val="es-MX"/>
    </w:rPr>
  </w:style>
  <w:style w:type="paragraph" w:styleId="Piedepgina">
    <w:name w:val="footer"/>
    <w:basedOn w:val="Normal"/>
    <w:link w:val="PiedepginaCar"/>
    <w:uiPriority w:val="99"/>
    <w:unhideWhenUsed/>
    <w:rsid w:val="004C08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81F"/>
    <w:rPr>
      <w:lang w:val="es-MX"/>
    </w:rPr>
  </w:style>
  <w:style w:type="table" w:styleId="Tabladecuadrcula4-nfasis2">
    <w:name w:val="Grid Table 4 Accent 2"/>
    <w:basedOn w:val="Tablanormal"/>
    <w:uiPriority w:val="49"/>
    <w:rsid w:val="00E77EDB"/>
    <w:pPr>
      <w:spacing w:after="0" w:line="240" w:lineRule="auto"/>
    </w:pPr>
    <w:rPr>
      <w:lang w:val="es-MX"/>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Default">
    <w:name w:val="Default"/>
    <w:rsid w:val="00E1238B"/>
    <w:pPr>
      <w:autoSpaceDE w:val="0"/>
      <w:autoSpaceDN w:val="0"/>
      <w:adjustRightInd w:val="0"/>
      <w:spacing w:after="0" w:line="240" w:lineRule="auto"/>
    </w:pPr>
    <w:rPr>
      <w:rFonts w:ascii="Gandhi Sans" w:hAnsi="Gandhi Sans" w:cs="Gandhi Sans"/>
      <w:color w:val="000000"/>
      <w:sz w:val="24"/>
      <w:szCs w:val="24"/>
      <w:lang w:val="es-MX"/>
    </w:rPr>
  </w:style>
  <w:style w:type="character" w:customStyle="1" w:styleId="Ttulo2Car">
    <w:name w:val="Título 2 Car"/>
    <w:basedOn w:val="Fuentedeprrafopredeter"/>
    <w:link w:val="Ttulo2"/>
    <w:uiPriority w:val="9"/>
    <w:rsid w:val="00E1238B"/>
    <w:rPr>
      <w:rFonts w:ascii="Calibri Light" w:eastAsia="Times New Roman" w:hAnsi="Calibri Light" w:cs="Times New Roman"/>
      <w:b/>
      <w:bCs/>
      <w:i/>
      <w:iCs/>
      <w:sz w:val="28"/>
      <w:szCs w:val="28"/>
      <w:lang w:val="es-MX"/>
    </w:rPr>
  </w:style>
  <w:style w:type="character" w:customStyle="1" w:styleId="A3">
    <w:name w:val="A3"/>
    <w:uiPriority w:val="99"/>
    <w:rsid w:val="00E77FEA"/>
    <w:rPr>
      <w:rFonts w:cs="Gandhi San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jetos.unam.mx/quimica/compuestosDelCarbono/grupos-funcionales/index.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objetos.unam.mx/quimica/hidrocarburos/index.html"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17</Pages>
  <Words>2696</Words>
  <Characters>14828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GALINDO</dc:creator>
  <cp:keywords/>
  <dc:description/>
  <cp:lastModifiedBy>omar</cp:lastModifiedBy>
  <cp:revision>9</cp:revision>
  <dcterms:created xsi:type="dcterms:W3CDTF">2020-06-02T15:13:00Z</dcterms:created>
  <dcterms:modified xsi:type="dcterms:W3CDTF">2020-06-02T15:59:00Z</dcterms:modified>
</cp:coreProperties>
</file>